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C02F" w14:textId="720C199D" w:rsidR="001D0E22" w:rsidRPr="004B7A1D" w:rsidRDefault="004A6651" w:rsidP="001D0E22">
      <w:pPr>
        <w:rPr>
          <w:sz w:val="24"/>
          <w:szCs w:val="24"/>
        </w:rPr>
      </w:pPr>
      <w:bookmarkStart w:id="0" w:name="_Toc333579861"/>
      <w:bookmarkStart w:id="1" w:name="_Toc164417227"/>
      <w:r w:rsidRPr="004B7A1D">
        <w:rPr>
          <w:noProof/>
          <w:sz w:val="24"/>
          <w:szCs w:val="24"/>
        </w:rPr>
        <w:drawing>
          <wp:anchor distT="0" distB="0" distL="114300" distR="114300" simplePos="0" relativeHeight="251670528" behindDoc="0" locked="0" layoutInCell="1" allowOverlap="1" wp14:anchorId="237AE007" wp14:editId="253985B6">
            <wp:simplePos x="0" y="0"/>
            <wp:positionH relativeFrom="margin">
              <wp:posOffset>3810</wp:posOffset>
            </wp:positionH>
            <wp:positionV relativeFrom="paragraph">
              <wp:posOffset>181610</wp:posOffset>
            </wp:positionV>
            <wp:extent cx="1494155" cy="14471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N logo full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55" cy="1447165"/>
                    </a:xfrm>
                    <a:prstGeom prst="rect">
                      <a:avLst/>
                    </a:prstGeom>
                  </pic:spPr>
                </pic:pic>
              </a:graphicData>
            </a:graphic>
            <wp14:sizeRelH relativeFrom="margin">
              <wp14:pctWidth>0</wp14:pctWidth>
            </wp14:sizeRelH>
            <wp14:sizeRelV relativeFrom="margin">
              <wp14:pctHeight>0</wp14:pctHeight>
            </wp14:sizeRelV>
          </wp:anchor>
        </w:drawing>
      </w:r>
      <w:r w:rsidR="00724D0B" w:rsidRPr="004B7A1D">
        <w:rPr>
          <w:noProof/>
          <w:sz w:val="24"/>
          <w:szCs w:val="24"/>
        </w:rPr>
        <mc:AlternateContent>
          <mc:Choice Requires="wps">
            <w:drawing>
              <wp:anchor distT="45720" distB="45720" distL="114300" distR="114300" simplePos="0" relativeHeight="251673600" behindDoc="0" locked="0" layoutInCell="1" allowOverlap="1" wp14:anchorId="5A23DBD4" wp14:editId="50E7B95F">
                <wp:simplePos x="0" y="0"/>
                <wp:positionH relativeFrom="margin">
                  <wp:posOffset>1881505</wp:posOffset>
                </wp:positionH>
                <wp:positionV relativeFrom="paragraph">
                  <wp:posOffset>304800</wp:posOffset>
                </wp:positionV>
                <wp:extent cx="436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404620"/>
                        </a:xfrm>
                        <a:prstGeom prst="rect">
                          <a:avLst/>
                        </a:prstGeom>
                        <a:noFill/>
                        <a:ln w="9525">
                          <a:noFill/>
                          <a:miter lim="800000"/>
                          <a:headEnd/>
                          <a:tailEnd/>
                        </a:ln>
                      </wps:spPr>
                      <wps:txbx>
                        <w:txbxContent>
                          <w:p w14:paraId="0953CC8C" w14:textId="6CAE0ECD" w:rsidR="004F5CDD" w:rsidRDefault="009E2A58" w:rsidP="009E2A58">
                            <w:pPr>
                              <w:pStyle w:val="NoSpacing"/>
                              <w:jc w:val="right"/>
                              <w:rPr>
                                <w:rFonts w:ascii="Tahoma" w:hAnsi="Tahoma" w:cs="Tahoma"/>
                                <w:sz w:val="72"/>
                              </w:rPr>
                            </w:pPr>
                            <w:r>
                              <w:rPr>
                                <w:rFonts w:ascii="Tahoma" w:hAnsi="Tahoma" w:cs="Tahoma"/>
                                <w:sz w:val="72"/>
                              </w:rPr>
                              <w:t>Volunteering</w:t>
                            </w:r>
                          </w:p>
                          <w:p w14:paraId="6C7AB4F9" w14:textId="330CB731" w:rsidR="009E2A58" w:rsidRPr="009E2A58" w:rsidRDefault="009E2A58" w:rsidP="009E2A58">
                            <w:pPr>
                              <w:pStyle w:val="NoSpacing"/>
                              <w:jc w:val="right"/>
                              <w:rPr>
                                <w:rFonts w:ascii="Tahoma" w:hAnsi="Tahoma" w:cs="Tahoma"/>
                                <w:sz w:val="40"/>
                              </w:rPr>
                            </w:pPr>
                            <w:r w:rsidRPr="009E2A58">
                              <w:rPr>
                                <w:rFonts w:ascii="Tahoma" w:hAnsi="Tahoma" w:cs="Tahoma"/>
                                <w:sz w:val="40"/>
                              </w:rPr>
                              <w:t>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3DBD4" id="_x0000_t202" coordsize="21600,21600" o:spt="202" path="m,l,21600r21600,l21600,xe">
                <v:stroke joinstyle="miter"/>
                <v:path gradientshapeok="t" o:connecttype="rect"/>
              </v:shapetype>
              <v:shape id="Text Box 2" o:spid="_x0000_s1026" type="#_x0000_t202" style="position:absolute;margin-left:148.15pt;margin-top:24pt;width:344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" filled="f" stroked="f">
                <v:textbox style="mso-fit-shape-to-text:t">
                  <w:txbxContent>
                    <w:p w14:paraId="0953CC8C" w14:textId="6CAE0ECD" w:rsidR="004F5CDD" w:rsidRDefault="009E2A58" w:rsidP="009E2A58">
                      <w:pPr>
                        <w:pStyle w:val="NoSpacing"/>
                        <w:jc w:val="right"/>
                        <w:rPr>
                          <w:rFonts w:ascii="Tahoma" w:hAnsi="Tahoma" w:cs="Tahoma"/>
                          <w:sz w:val="72"/>
                        </w:rPr>
                      </w:pPr>
                      <w:r>
                        <w:rPr>
                          <w:rFonts w:ascii="Tahoma" w:hAnsi="Tahoma" w:cs="Tahoma"/>
                          <w:sz w:val="72"/>
                        </w:rPr>
                        <w:t>Volunteering</w:t>
                      </w:r>
                    </w:p>
                    <w:p w14:paraId="6C7AB4F9" w14:textId="330CB731" w:rsidR="009E2A58" w:rsidRPr="009E2A58" w:rsidRDefault="009E2A58" w:rsidP="009E2A58">
                      <w:pPr>
                        <w:pStyle w:val="NoSpacing"/>
                        <w:jc w:val="right"/>
                        <w:rPr>
                          <w:rFonts w:ascii="Tahoma" w:hAnsi="Tahoma" w:cs="Tahoma"/>
                          <w:sz w:val="40"/>
                        </w:rPr>
                      </w:pPr>
                      <w:r w:rsidRPr="009E2A58">
                        <w:rPr>
                          <w:rFonts w:ascii="Tahoma" w:hAnsi="Tahoma" w:cs="Tahoma"/>
                          <w:sz w:val="40"/>
                        </w:rPr>
                        <w:t>Information Pack</w:t>
                      </w:r>
                    </w:p>
                  </w:txbxContent>
                </v:textbox>
                <w10:wrap type="square" anchorx="margin"/>
              </v:shape>
            </w:pict>
          </mc:Fallback>
        </mc:AlternateContent>
      </w:r>
      <w:r w:rsidR="002A2D9B" w:rsidRPr="004B7A1D">
        <w:rPr>
          <w:noProof/>
          <w:sz w:val="24"/>
          <w:szCs w:val="24"/>
        </w:rPr>
        <mc:AlternateContent>
          <mc:Choice Requires="wps">
            <w:drawing>
              <wp:anchor distT="0" distB="0" distL="114300" distR="114300" simplePos="0" relativeHeight="251671552" behindDoc="1" locked="0" layoutInCell="1" allowOverlap="1" wp14:anchorId="1919F2D9" wp14:editId="553F93C5">
                <wp:simplePos x="0" y="0"/>
                <wp:positionH relativeFrom="page">
                  <wp:align>right</wp:align>
                </wp:positionH>
                <wp:positionV relativeFrom="paragraph">
                  <wp:posOffset>19050</wp:posOffset>
                </wp:positionV>
                <wp:extent cx="7579958" cy="1717040"/>
                <wp:effectExtent l="0" t="0" r="2540" b="0"/>
                <wp:wrapNone/>
                <wp:docPr id="16" name="Rectangle 16"/>
                <wp:cNvGraphicFramePr/>
                <a:graphic xmlns:a="http://schemas.openxmlformats.org/drawingml/2006/main">
                  <a:graphicData uri="http://schemas.microsoft.com/office/word/2010/wordprocessingShape">
                    <wps:wsp>
                      <wps:cNvSpPr/>
                      <wps:spPr>
                        <a:xfrm>
                          <a:off x="0" y="0"/>
                          <a:ext cx="7579958" cy="171704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1D408" id="Rectangle 16" o:spid="_x0000_s1026" style="position:absolute;margin-left:545.65pt;margin-top:1.5pt;width:596.85pt;height:135.2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" fillcolor="#b196d2" stroked="f" strokeweight="1.25pt">
                <v:fill color2="#e7e1f0" rotate="t" angle="270" colors="0 #b196d2;.5 #cfc0e2;1 #e7e1f0" focus="100%" type="gradient"/>
                <w10:wrap anchorx="page"/>
              </v:rect>
            </w:pict>
          </mc:Fallback>
        </mc:AlternateContent>
      </w:r>
    </w:p>
    <w:p w14:paraId="75505160" w14:textId="01B1875D" w:rsidR="006E19A1" w:rsidRPr="004B7A1D" w:rsidRDefault="00724D0B" w:rsidP="006E19A1">
      <w:pPr>
        <w:pStyle w:val="Heading1"/>
        <w:spacing w:line="360" w:lineRule="auto"/>
        <w:rPr>
          <w:rFonts w:ascii="Tahoma" w:hAnsi="Tahoma" w:cs="Tahoma"/>
          <w:b/>
          <w:color w:val="7030A0"/>
          <w:sz w:val="24"/>
          <w:szCs w:val="24"/>
          <w:lang w:val="en-GB"/>
        </w:rPr>
      </w:pPr>
      <w:bookmarkStart w:id="2" w:name="_Toc333579864"/>
      <w:bookmarkStart w:id="3" w:name="_GoBack"/>
      <w:bookmarkEnd w:id="0"/>
      <w:r w:rsidRPr="004B7A1D">
        <w:rPr>
          <w:noProof/>
          <w:sz w:val="24"/>
          <w:szCs w:val="24"/>
        </w:rPr>
        <mc:AlternateContent>
          <mc:Choice Requires="wps">
            <w:drawing>
              <wp:anchor distT="0" distB="0" distL="114300" distR="114300" simplePos="0" relativeHeight="251661312" behindDoc="0" locked="0" layoutInCell="1" allowOverlap="1" wp14:anchorId="7286F4EE" wp14:editId="67639C4F">
                <wp:simplePos x="0" y="0"/>
                <wp:positionH relativeFrom="page">
                  <wp:align>right</wp:align>
                </wp:positionH>
                <wp:positionV relativeFrom="page">
                  <wp:posOffset>4216400</wp:posOffset>
                </wp:positionV>
                <wp:extent cx="7096760" cy="1966595"/>
                <wp:effectExtent l="0" t="0" r="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3E770" w14:textId="6B2F52ED" w:rsidR="001D0E22" w:rsidRPr="00724D0B" w:rsidRDefault="001D0E22" w:rsidP="001D0E22">
                            <w:pPr>
                              <w:pStyle w:val="NoSpacing"/>
                              <w:jc w:val="right"/>
                              <w:rPr>
                                <w:rFonts w:ascii="Calibri Light" w:eastAsia="Arial" w:hAnsi="Calibri Light"/>
                                <w:sz w:val="32"/>
                              </w:rPr>
                            </w:pPr>
                            <w:r w:rsidRPr="00724D0B">
                              <w:rPr>
                                <w:rFonts w:ascii="Calibri Light" w:eastAsia="Arial" w:hAnsi="Calibri Light"/>
                                <w:sz w:val="32"/>
                              </w:rPr>
                              <w:t>Information about Survivors’ Network, our services and what is involved in volunteering with us.</w:t>
                            </w:r>
                          </w:p>
                          <w:p w14:paraId="51714896" w14:textId="01FA719F" w:rsidR="009E2A58" w:rsidRPr="00724D0B" w:rsidRDefault="009E2A58" w:rsidP="001D0E22">
                            <w:pPr>
                              <w:pStyle w:val="NoSpacing"/>
                              <w:jc w:val="right"/>
                              <w:rPr>
                                <w:rFonts w:ascii="Calibri Light" w:eastAsia="Arial" w:hAnsi="Calibri Light"/>
                                <w:sz w:val="32"/>
                              </w:rPr>
                            </w:pPr>
                          </w:p>
                          <w:p w14:paraId="7FE58D0A" w14:textId="1800A10E" w:rsidR="009E2A58" w:rsidRPr="00724D0B" w:rsidRDefault="009E2A58" w:rsidP="001D0E22">
                            <w:pPr>
                              <w:pStyle w:val="NoSpacing"/>
                              <w:jc w:val="right"/>
                              <w:rPr>
                                <w:rFonts w:ascii="Calibri Light" w:eastAsia="Arial" w:hAnsi="Calibri Light"/>
                                <w:sz w:val="32"/>
                              </w:rPr>
                            </w:pPr>
                            <w:r w:rsidRPr="00724D0B">
                              <w:rPr>
                                <w:rFonts w:ascii="Calibri Light" w:eastAsia="Arial" w:hAnsi="Calibri Light"/>
                                <w:sz w:val="32"/>
                              </w:rPr>
                              <w:t>Please find and complete the accompanying application form if you would like to volunteer with us.</w:t>
                            </w:r>
                          </w:p>
                          <w:p w14:paraId="1DFFEF53" w14:textId="77777777" w:rsidR="001D0E22" w:rsidRPr="00DE083A" w:rsidRDefault="001D0E22" w:rsidP="002A2D9B">
                            <w:pPr>
                              <w:pStyle w:val="NoSpacing"/>
                              <w:rPr>
                                <w:color w:val="595959"/>
                                <w:sz w:val="20"/>
                                <w:szCs w:val="20"/>
                              </w:rPr>
                            </w:pPr>
                          </w:p>
                        </w:txbxContent>
                      </wps:txbx>
                      <wps:bodyPr rot="0" vert="horz" wrap="square" lIns="1600200" tIns="0" rIns="685800" bIns="0" anchor="t" anchorCtr="0" upright="1">
                        <a:spAutoFit/>
                      </wps:bodyPr>
                    </wps:wsp>
                  </a:graphicData>
                </a:graphic>
                <wp14:sizeRelH relativeFrom="page">
                  <wp14:pctWidth>0</wp14:pctWidth>
                </wp14:sizeRelH>
                <wp14:sizeRelV relativeFrom="page">
                  <wp14:pctHeight>10000</wp14:pctHeight>
                </wp14:sizeRelV>
              </wp:anchor>
            </w:drawing>
          </mc:Choice>
          <mc:Fallback>
            <w:pict>
              <v:shape w14:anchorId="7286F4EE" id="Text Box 3" o:spid="_x0000_s1027" type="#_x0000_t202" style="position:absolute;margin-left:507.6pt;margin-top:332pt;width:558.8pt;height:154.85pt;z-index:251661312;visibility:visible;mso-wrap-style:square;mso-width-percent:0;mso-height-percent:100;mso-wrap-distance-left:9pt;mso-wrap-distance-top:0;mso-wrap-distance-right:9pt;mso-wrap-distance-bottom:0;mso-position-horizontal:right;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" filled="f" stroked="f" strokeweight=".5pt">
                <v:textbox style="mso-fit-shape-to-text:t" inset="126pt,0,54pt,0">
                  <w:txbxContent>
                    <w:p w14:paraId="5113E770" w14:textId="6B2F52ED" w:rsidR="001D0E22" w:rsidRPr="00724D0B" w:rsidRDefault="001D0E22" w:rsidP="001D0E22">
                      <w:pPr>
                        <w:pStyle w:val="NoSpacing"/>
                        <w:jc w:val="right"/>
                        <w:rPr>
                          <w:rFonts w:ascii="Calibri Light" w:eastAsia="Arial" w:hAnsi="Calibri Light"/>
                          <w:sz w:val="32"/>
                        </w:rPr>
                      </w:pPr>
                      <w:r w:rsidRPr="00724D0B">
                        <w:rPr>
                          <w:rFonts w:ascii="Calibri Light" w:eastAsia="Arial" w:hAnsi="Calibri Light"/>
                          <w:sz w:val="32"/>
                        </w:rPr>
                        <w:t>Information about Survivors’ Network, our services and what is involved in volunteering with us.</w:t>
                      </w:r>
                    </w:p>
                    <w:p w14:paraId="51714896" w14:textId="01FA719F" w:rsidR="009E2A58" w:rsidRPr="00724D0B" w:rsidRDefault="009E2A58" w:rsidP="001D0E22">
                      <w:pPr>
                        <w:pStyle w:val="NoSpacing"/>
                        <w:jc w:val="right"/>
                        <w:rPr>
                          <w:rFonts w:ascii="Calibri Light" w:eastAsia="Arial" w:hAnsi="Calibri Light"/>
                          <w:sz w:val="32"/>
                        </w:rPr>
                      </w:pPr>
                    </w:p>
                    <w:p w14:paraId="7FE58D0A" w14:textId="1800A10E" w:rsidR="009E2A58" w:rsidRPr="00724D0B" w:rsidRDefault="009E2A58" w:rsidP="001D0E22">
                      <w:pPr>
                        <w:pStyle w:val="NoSpacing"/>
                        <w:jc w:val="right"/>
                        <w:rPr>
                          <w:rFonts w:ascii="Calibri Light" w:eastAsia="Arial" w:hAnsi="Calibri Light"/>
                          <w:sz w:val="32"/>
                        </w:rPr>
                      </w:pPr>
                      <w:r w:rsidRPr="00724D0B">
                        <w:rPr>
                          <w:rFonts w:ascii="Calibri Light" w:eastAsia="Arial" w:hAnsi="Calibri Light"/>
                          <w:sz w:val="32"/>
                        </w:rPr>
                        <w:t>Please find and complete the accompanying application form if you would like to volunteer with us.</w:t>
                      </w:r>
                    </w:p>
                    <w:p w14:paraId="1DFFEF53" w14:textId="77777777" w:rsidR="001D0E22" w:rsidRPr="00DE083A" w:rsidRDefault="001D0E22" w:rsidP="002A2D9B">
                      <w:pPr>
                        <w:pStyle w:val="NoSpacing"/>
                        <w:rPr>
                          <w:color w:val="595959"/>
                          <w:sz w:val="20"/>
                          <w:szCs w:val="20"/>
                        </w:rPr>
                      </w:pPr>
                    </w:p>
                  </w:txbxContent>
                </v:textbox>
                <w10:wrap type="square" anchorx="page" anchory="page"/>
              </v:shape>
            </w:pict>
          </mc:Fallback>
        </mc:AlternateContent>
      </w:r>
      <w:r w:rsidRPr="004B7A1D">
        <w:rPr>
          <w:noProof/>
          <w:sz w:val="24"/>
          <w:szCs w:val="24"/>
        </w:rPr>
        <mc:AlternateContent>
          <mc:Choice Requires="wps">
            <w:drawing>
              <wp:anchor distT="45720" distB="45720" distL="114300" distR="114300" simplePos="0" relativeHeight="251677696" behindDoc="0" locked="0" layoutInCell="1" allowOverlap="1" wp14:anchorId="1FAD6DF5" wp14:editId="06A0625D">
                <wp:simplePos x="0" y="0"/>
                <wp:positionH relativeFrom="page">
                  <wp:align>center</wp:align>
                </wp:positionH>
                <wp:positionV relativeFrom="paragraph">
                  <wp:posOffset>5458460</wp:posOffset>
                </wp:positionV>
                <wp:extent cx="7137400" cy="23063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306320"/>
                        </a:xfrm>
                        <a:prstGeom prst="rect">
                          <a:avLst/>
                        </a:prstGeom>
                        <a:noFill/>
                        <a:ln w="9525">
                          <a:noFill/>
                          <a:miter lim="800000"/>
                          <a:headEnd/>
                          <a:tailEnd/>
                        </a:ln>
                      </wps:spPr>
                      <wps:txbx>
                        <w:txbxContent>
                          <w:p w14:paraId="74A4B3F7" w14:textId="40F4CA00" w:rsidR="002A2D9B" w:rsidRPr="00CD269C" w:rsidRDefault="002A2D9B">
                            <w:pPr>
                              <w:rPr>
                                <w:rFonts w:ascii="Segoe Script" w:hAnsi="Segoe Script"/>
                                <w:sz w:val="28"/>
                              </w:rPr>
                            </w:pPr>
                            <w:r w:rsidRPr="00CD269C">
                              <w:rPr>
                                <w:rFonts w:ascii="Segoe Script" w:hAnsi="Segoe Script"/>
                                <w:sz w:val="28"/>
                              </w:rPr>
                              <w:t>“Thank you for having me volunteer at Survivors’ Network.  I have thoroughly enjoyed all aspects of it – the training, working with the team, and also I have enjoyed volunteering with the women.  I often come away from a drop-in shift feeling inspired and moved by some of the women’s stories and conversations at the drop-in.  It is a truly wonderful charity.”</w:t>
                            </w:r>
                          </w:p>
                          <w:p w14:paraId="09F640DD" w14:textId="73E4B882" w:rsidR="002A2D9B" w:rsidRPr="00CD269C" w:rsidRDefault="002A2D9B">
                            <w:pPr>
                              <w:rPr>
                                <w:rFonts w:ascii="Segoe Script" w:hAnsi="Segoe Script"/>
                                <w:sz w:val="28"/>
                              </w:rPr>
                            </w:pPr>
                            <w:r w:rsidRPr="00CD269C">
                              <w:rPr>
                                <w:rFonts w:ascii="Segoe Script" w:hAnsi="Segoe Script"/>
                                <w:sz w:val="28"/>
                              </w:rPr>
                              <w:t>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6DF5" id="_x0000_s1028" type="#_x0000_t202" style="position:absolute;margin-left:0;margin-top:429.8pt;width:562pt;height:181.6pt;z-index:2516776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" filled="f" stroked="f">
                <v:textbox>
                  <w:txbxContent>
                    <w:p w14:paraId="74A4B3F7" w14:textId="40F4CA00" w:rsidR="002A2D9B" w:rsidRPr="00CD269C" w:rsidRDefault="002A2D9B">
                      <w:pPr>
                        <w:rPr>
                          <w:rFonts w:ascii="Segoe Script" w:hAnsi="Segoe Script"/>
                          <w:sz w:val="28"/>
                        </w:rPr>
                      </w:pPr>
                      <w:r w:rsidRPr="00CD269C">
                        <w:rPr>
                          <w:rFonts w:ascii="Segoe Script" w:hAnsi="Segoe Script"/>
                          <w:sz w:val="28"/>
                        </w:rPr>
                        <w:t>“Thank you for having me volunteer at Survivors’ Network.  I have thoroughly enjoyed all aspects of it – the training, working with the team, and also I have enjoyed volunteering with the women.  I often come away from a drop-in shift feeling inspired and moved by some of the women’s stories and conversations at the drop-in.  It is a truly wonderful charity.”</w:t>
                      </w:r>
                    </w:p>
                    <w:p w14:paraId="09F640DD" w14:textId="73E4B882" w:rsidR="002A2D9B" w:rsidRPr="00CD269C" w:rsidRDefault="002A2D9B">
                      <w:pPr>
                        <w:rPr>
                          <w:rFonts w:ascii="Segoe Script" w:hAnsi="Segoe Script"/>
                          <w:sz w:val="28"/>
                        </w:rPr>
                      </w:pPr>
                      <w:r w:rsidRPr="00CD269C">
                        <w:rPr>
                          <w:rFonts w:ascii="Segoe Script" w:hAnsi="Segoe Script"/>
                          <w:sz w:val="28"/>
                        </w:rPr>
                        <w:t>Volunteer</w:t>
                      </w:r>
                    </w:p>
                  </w:txbxContent>
                </v:textbox>
                <w10:wrap type="square" anchorx="page"/>
              </v:shape>
            </w:pict>
          </mc:Fallback>
        </mc:AlternateContent>
      </w:r>
      <w:r w:rsidRPr="004B7A1D">
        <w:rPr>
          <w:noProof/>
          <w:sz w:val="24"/>
          <w:szCs w:val="24"/>
        </w:rPr>
        <mc:AlternateContent>
          <mc:Choice Requires="wps">
            <w:drawing>
              <wp:anchor distT="0" distB="0" distL="114300" distR="114300" simplePos="0" relativeHeight="251679744" behindDoc="0" locked="0" layoutInCell="1" allowOverlap="1" wp14:anchorId="11C1DB67" wp14:editId="2AB68C47">
                <wp:simplePos x="0" y="0"/>
                <wp:positionH relativeFrom="page">
                  <wp:align>right</wp:align>
                </wp:positionH>
                <wp:positionV relativeFrom="margin">
                  <wp:align>bottom</wp:align>
                </wp:positionV>
                <wp:extent cx="7306945" cy="1966595"/>
                <wp:effectExtent l="0" t="0" r="0" b="88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D8749E" w14:textId="31079543" w:rsidR="00724D0B" w:rsidRPr="00724D0B" w:rsidRDefault="00724D0B" w:rsidP="00724D0B">
                            <w:pPr>
                              <w:pStyle w:val="NoSpacing"/>
                              <w:jc w:val="right"/>
                              <w:rPr>
                                <w:rFonts w:ascii="Calibri Light" w:eastAsia="Arial" w:hAnsi="Calibri Light"/>
                                <w:b/>
                                <w:sz w:val="28"/>
                              </w:rPr>
                            </w:pPr>
                            <w:r w:rsidRPr="00724D0B">
                              <w:rPr>
                                <w:rFonts w:ascii="Calibri Light" w:eastAsia="Arial" w:hAnsi="Calibri Light"/>
                                <w:b/>
                                <w:sz w:val="28"/>
                              </w:rPr>
                              <w:t xml:space="preserve">Updated </w:t>
                            </w:r>
                            <w:r w:rsidR="0083754C">
                              <w:rPr>
                                <w:rFonts w:ascii="Calibri Light" w:eastAsia="Arial" w:hAnsi="Calibri Light"/>
                                <w:b/>
                                <w:sz w:val="28"/>
                              </w:rPr>
                              <w:t>October</w:t>
                            </w:r>
                            <w:r w:rsidRPr="00724D0B">
                              <w:rPr>
                                <w:rFonts w:ascii="Calibri Light" w:eastAsia="Arial" w:hAnsi="Calibri Light"/>
                                <w:b/>
                                <w:sz w:val="28"/>
                              </w:rPr>
                              <w:t xml:space="preserve"> 2018</w:t>
                            </w:r>
                          </w:p>
                          <w:p w14:paraId="75FEBE0B" w14:textId="77777777" w:rsidR="00724D0B" w:rsidRPr="00DE083A" w:rsidRDefault="00724D0B" w:rsidP="00724D0B">
                            <w:pPr>
                              <w:pStyle w:val="NoSpacing"/>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11C1DB67" id="Text Box 20" o:spid="_x0000_s1029" type="#_x0000_t202" style="position:absolute;margin-left:524.15pt;margin-top:0;width:575.35pt;height:154.85pt;z-index:251679744;visibility:visible;mso-wrap-style:square;mso-width-percent:941;mso-height-percent:100;mso-wrap-distance-left:9pt;mso-wrap-distance-top:0;mso-wrap-distance-right:9pt;mso-wrap-distance-bottom:0;mso-position-horizontal:right;mso-position-horizontal-relative:page;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" filled="f" stroked="f" strokeweight=".5pt">
                <v:textbox style="mso-fit-shape-to-text:t" inset="126pt,0,54pt,0">
                  <w:txbxContent>
                    <w:p w14:paraId="67D8749E" w14:textId="31079543" w:rsidR="00724D0B" w:rsidRPr="00724D0B" w:rsidRDefault="00724D0B" w:rsidP="00724D0B">
                      <w:pPr>
                        <w:pStyle w:val="NoSpacing"/>
                        <w:jc w:val="right"/>
                        <w:rPr>
                          <w:rFonts w:ascii="Calibri Light" w:eastAsia="Arial" w:hAnsi="Calibri Light"/>
                          <w:b/>
                          <w:sz w:val="28"/>
                        </w:rPr>
                      </w:pPr>
                      <w:r w:rsidRPr="00724D0B">
                        <w:rPr>
                          <w:rFonts w:ascii="Calibri Light" w:eastAsia="Arial" w:hAnsi="Calibri Light"/>
                          <w:b/>
                          <w:sz w:val="28"/>
                        </w:rPr>
                        <w:t xml:space="preserve">Updated </w:t>
                      </w:r>
                      <w:r w:rsidR="0083754C">
                        <w:rPr>
                          <w:rFonts w:ascii="Calibri Light" w:eastAsia="Arial" w:hAnsi="Calibri Light"/>
                          <w:b/>
                          <w:sz w:val="28"/>
                        </w:rPr>
                        <w:t>October</w:t>
                      </w:r>
                      <w:r w:rsidRPr="00724D0B">
                        <w:rPr>
                          <w:rFonts w:ascii="Calibri Light" w:eastAsia="Arial" w:hAnsi="Calibri Light"/>
                          <w:b/>
                          <w:sz w:val="28"/>
                        </w:rPr>
                        <w:t xml:space="preserve"> 2018</w:t>
                      </w:r>
                    </w:p>
                    <w:p w14:paraId="75FEBE0B" w14:textId="77777777" w:rsidR="00724D0B" w:rsidRPr="00DE083A" w:rsidRDefault="00724D0B" w:rsidP="00724D0B">
                      <w:pPr>
                        <w:pStyle w:val="NoSpacing"/>
                        <w:rPr>
                          <w:color w:val="595959"/>
                          <w:sz w:val="20"/>
                          <w:szCs w:val="20"/>
                        </w:rPr>
                      </w:pPr>
                    </w:p>
                  </w:txbxContent>
                </v:textbox>
                <w10:wrap type="square" anchorx="page" anchory="margin"/>
              </v:shape>
            </w:pict>
          </mc:Fallback>
        </mc:AlternateContent>
      </w:r>
      <w:r w:rsidR="001D0E22" w:rsidRPr="004B7A1D">
        <w:rPr>
          <w:sz w:val="24"/>
          <w:szCs w:val="24"/>
        </w:rPr>
        <w:br w:type="page"/>
      </w:r>
      <w:bookmarkStart w:id="4" w:name="_Toc333579865"/>
      <w:bookmarkEnd w:id="3"/>
      <w:r w:rsidR="001D0E22" w:rsidRPr="004B7A1D">
        <w:rPr>
          <w:rFonts w:ascii="Tahoma" w:hAnsi="Tahoma" w:cs="Tahoma"/>
          <w:b/>
          <w:color w:val="7030A0"/>
          <w:sz w:val="28"/>
          <w:szCs w:val="24"/>
        </w:rPr>
        <w:lastRenderedPageBreak/>
        <w:t xml:space="preserve">Drop-in / Helpline Volunteer </w:t>
      </w:r>
      <w:bookmarkEnd w:id="1"/>
      <w:bookmarkEnd w:id="2"/>
      <w:bookmarkEnd w:id="4"/>
      <w:r w:rsidR="006E19A1" w:rsidRPr="004B7A1D">
        <w:rPr>
          <w:rFonts w:ascii="Tahoma" w:hAnsi="Tahoma" w:cs="Tahoma"/>
          <w:b/>
          <w:color w:val="7030A0"/>
          <w:sz w:val="28"/>
          <w:szCs w:val="24"/>
          <w:lang w:val="en-GB"/>
        </w:rPr>
        <w:t>Information Pack</w:t>
      </w:r>
    </w:p>
    <w:p w14:paraId="09E9EFD8" w14:textId="01336C11" w:rsidR="001D0E22" w:rsidRPr="004B7A1D" w:rsidRDefault="006E19A1" w:rsidP="001D0E22">
      <w:pPr>
        <w:spacing w:after="60" w:line="360" w:lineRule="auto"/>
        <w:ind w:left="170" w:hanging="170"/>
        <w:jc w:val="both"/>
        <w:rPr>
          <w:rFonts w:ascii="Calibri Light" w:eastAsia="Arial"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5408" behindDoc="0" locked="0" layoutInCell="1" allowOverlap="1" wp14:anchorId="72BA87A6" wp14:editId="2C7F25DD">
                <wp:simplePos x="0" y="0"/>
                <wp:positionH relativeFrom="margin">
                  <wp:align>right</wp:align>
                </wp:positionH>
                <wp:positionV relativeFrom="paragraph">
                  <wp:posOffset>20150</wp:posOffset>
                </wp:positionV>
                <wp:extent cx="63114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3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9F850" id="Straight Connector 1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75pt,1.6pt" to="94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" strokecolor="black [3200]">
                <w10:wrap anchorx="margin"/>
              </v:line>
            </w:pict>
          </mc:Fallback>
        </mc:AlternateContent>
      </w:r>
    </w:p>
    <w:p w14:paraId="6EA2F6ED" w14:textId="618824A7" w:rsidR="001D0E22" w:rsidRPr="00BB291E" w:rsidRDefault="001D0E22" w:rsidP="00D80845">
      <w:pPr>
        <w:rPr>
          <w:rFonts w:cs="Arial"/>
          <w:color w:val="7030A0"/>
          <w:sz w:val="28"/>
        </w:rPr>
      </w:pPr>
      <w:bookmarkStart w:id="5" w:name="_Toc164417229"/>
      <w:bookmarkStart w:id="6" w:name="_Toc333579866"/>
      <w:r w:rsidRPr="00BB291E">
        <w:rPr>
          <w:rFonts w:cs="Arial"/>
          <w:color w:val="7030A0"/>
          <w:sz w:val="28"/>
        </w:rPr>
        <w:t>Background to Survivors' Network as an Organisation</w:t>
      </w:r>
      <w:bookmarkEnd w:id="5"/>
      <w:bookmarkEnd w:id="6"/>
    </w:p>
    <w:p w14:paraId="7CE7CA8B" w14:textId="71AA8E0F" w:rsidR="001D0E22" w:rsidRPr="00BB291E" w:rsidRDefault="001D0E22" w:rsidP="00D80845">
      <w:pPr>
        <w:rPr>
          <w:rFonts w:eastAsia="Arial" w:cs="Arial"/>
          <w:sz w:val="24"/>
        </w:rPr>
      </w:pPr>
      <w:r w:rsidRPr="00BB291E">
        <w:rPr>
          <w:rFonts w:eastAsia="Arial" w:cs="Arial"/>
          <w:sz w:val="24"/>
        </w:rPr>
        <w:t xml:space="preserve">Survivors' Network was established in 1990 by women survivors of childhood sexual abuse to provide services that would support other women and girl survivors of childhood sexual abuse. In 2009 we became </w:t>
      </w:r>
      <w:r w:rsidR="007D0908" w:rsidRPr="00BB291E">
        <w:rPr>
          <w:rFonts w:eastAsia="Arial" w:cs="Arial"/>
          <w:sz w:val="24"/>
        </w:rPr>
        <w:t xml:space="preserve">the </w:t>
      </w:r>
      <w:r w:rsidRPr="00BB291E">
        <w:rPr>
          <w:rFonts w:eastAsia="Arial" w:cs="Arial"/>
          <w:sz w:val="24"/>
        </w:rPr>
        <w:t>Rape Crisis Centre for Sussex and we now offer a range of specialist services to survivors of any gender who have experienced any form of sexual violence, at any point in their lives. Survivors’ Network adopts a feminist perspective that recognises that sexual violence is a crime of violence and abuse of power, and that it is the cause and consequence of gender inequality.</w:t>
      </w:r>
    </w:p>
    <w:p w14:paraId="63523ECA" w14:textId="682C27EE" w:rsidR="001D0E22" w:rsidRPr="00BB291E" w:rsidRDefault="001D0E22" w:rsidP="00D80845">
      <w:pPr>
        <w:rPr>
          <w:rFonts w:eastAsia="Arial"/>
          <w:color w:val="7030A0"/>
          <w:sz w:val="28"/>
        </w:rPr>
      </w:pPr>
      <w:r w:rsidRPr="00BB291E">
        <w:rPr>
          <w:rFonts w:eastAsia="Arial"/>
          <w:color w:val="7030A0"/>
          <w:sz w:val="28"/>
        </w:rPr>
        <w:t>Survivors' Network Mission</w:t>
      </w:r>
    </w:p>
    <w:p w14:paraId="653FB4CE" w14:textId="723B90E5" w:rsidR="001D0E22" w:rsidRPr="00D80845" w:rsidRDefault="001D0E22" w:rsidP="00D80845">
      <w:pPr>
        <w:rPr>
          <w:rFonts w:eastAsia="Arial"/>
          <w:sz w:val="24"/>
        </w:rPr>
      </w:pPr>
      <w:r w:rsidRPr="00D80845">
        <w:rPr>
          <w:rFonts w:eastAsia="Arial"/>
          <w:sz w:val="24"/>
        </w:rPr>
        <w:t>We are dedicated to raising awareness of and eliminating all forms of violence against women. We work to empower women to make choices and achieve the life they want.</w:t>
      </w:r>
    </w:p>
    <w:p w14:paraId="5808327A" w14:textId="6B238307" w:rsidR="001D0E22" w:rsidRPr="00D80845" w:rsidRDefault="001D0E22" w:rsidP="00D80845">
      <w:pPr>
        <w:rPr>
          <w:rFonts w:eastAsia="Arial"/>
          <w:sz w:val="24"/>
        </w:rPr>
      </w:pPr>
      <w:r w:rsidRPr="00D80845">
        <w:rPr>
          <w:rFonts w:eastAsia="Arial"/>
          <w:sz w:val="24"/>
        </w:rPr>
        <w:t>Survivors' Network aims to:</w:t>
      </w:r>
    </w:p>
    <w:p w14:paraId="4D8564E3" w14:textId="2BF5CD7E"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Provide relevant and accessible services, for self-identifying women who</w:t>
      </w:r>
      <w:r w:rsidR="004B7A1D" w:rsidRPr="00D80845">
        <w:rPr>
          <w:rFonts w:eastAsia="Arial"/>
          <w:sz w:val="24"/>
          <w:szCs w:val="24"/>
        </w:rPr>
        <w:t xml:space="preserve"> have</w:t>
      </w:r>
      <w:r w:rsidRPr="00D80845">
        <w:rPr>
          <w:rFonts w:eastAsia="Arial"/>
          <w:sz w:val="24"/>
          <w:szCs w:val="24"/>
        </w:rPr>
        <w:t xml:space="preserve"> experienced sexual violence or abuse</w:t>
      </w:r>
    </w:p>
    <w:p w14:paraId="117C27E4" w14:textId="4EE8D811"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Offer a high</w:t>
      </w:r>
      <w:r w:rsidR="007D0908" w:rsidRPr="00D80845">
        <w:rPr>
          <w:rFonts w:eastAsia="Arial"/>
          <w:sz w:val="24"/>
          <w:szCs w:val="24"/>
        </w:rPr>
        <w:t>-</w:t>
      </w:r>
      <w:r w:rsidRPr="00D80845">
        <w:rPr>
          <w:rFonts w:eastAsia="Arial"/>
          <w:sz w:val="24"/>
          <w:szCs w:val="24"/>
        </w:rPr>
        <w:t>quality service with a strong emphasis on empowerment and self-help</w:t>
      </w:r>
    </w:p>
    <w:p w14:paraId="63131DFB" w14:textId="6792D86A"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Raise the awareness of individuals, professionals and the wider community to issues around sexual violence and abuse</w:t>
      </w:r>
    </w:p>
    <w:p w14:paraId="6F722350" w14:textId="030A86EB"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Contribute to the prevention of the current and future abuse of girls and women</w:t>
      </w:r>
    </w:p>
    <w:p w14:paraId="0A21EB2C" w14:textId="5D9AB421" w:rsidR="006E19A1" w:rsidRDefault="001D0E22" w:rsidP="006E19A1">
      <w:pPr>
        <w:numPr>
          <w:ilvl w:val="0"/>
          <w:numId w:val="1"/>
        </w:numPr>
        <w:spacing w:line="240" w:lineRule="auto"/>
        <w:jc w:val="both"/>
        <w:rPr>
          <w:rFonts w:eastAsia="Arial"/>
          <w:sz w:val="24"/>
          <w:szCs w:val="24"/>
        </w:rPr>
      </w:pPr>
      <w:r w:rsidRPr="00D80845">
        <w:rPr>
          <w:rFonts w:eastAsia="Arial"/>
          <w:sz w:val="24"/>
          <w:szCs w:val="24"/>
        </w:rPr>
        <w:t>Work within an equal opportunities framework</w:t>
      </w:r>
    </w:p>
    <w:p w14:paraId="12FD4569" w14:textId="77777777" w:rsidR="000F7FF4" w:rsidRPr="000F7FF4" w:rsidRDefault="000F7FF4" w:rsidP="000F7FF4">
      <w:pPr>
        <w:spacing w:line="240" w:lineRule="auto"/>
        <w:ind w:left="720"/>
        <w:jc w:val="both"/>
        <w:rPr>
          <w:rFonts w:eastAsia="Arial"/>
          <w:sz w:val="24"/>
          <w:szCs w:val="24"/>
        </w:rPr>
      </w:pPr>
    </w:p>
    <w:p w14:paraId="4FFB3B63" w14:textId="6206AD0C" w:rsidR="006E19A1" w:rsidRPr="00BB291E" w:rsidRDefault="006E19A1" w:rsidP="00BB291E">
      <w:pPr>
        <w:rPr>
          <w:color w:val="7030A0"/>
          <w:sz w:val="28"/>
        </w:rPr>
      </w:pPr>
      <w:r w:rsidRPr="00BB291E">
        <w:rPr>
          <w:color w:val="7030A0"/>
          <w:sz w:val="28"/>
        </w:rPr>
        <w:t>Survivors’ Network Organisational Structure</w:t>
      </w:r>
    </w:p>
    <w:p w14:paraId="6D8877C6" w14:textId="4091222A" w:rsidR="006E19A1" w:rsidRPr="00BB291E" w:rsidRDefault="006E19A1" w:rsidP="00BB291E">
      <w:pPr>
        <w:rPr>
          <w:sz w:val="24"/>
          <w:lang w:val="en-US"/>
        </w:rPr>
      </w:pPr>
      <w:r w:rsidRPr="00BB291E">
        <w:rPr>
          <w:sz w:val="24"/>
          <w:lang w:val="en-US"/>
        </w:rPr>
        <w:t>The Charity is governed by the Board of Trustees, which is made up of representatives from the local community. They bring their expertise from a variety of sectors.  Survivors’ Network employs 1</w:t>
      </w:r>
      <w:r w:rsidR="007D0908" w:rsidRPr="00BB291E">
        <w:rPr>
          <w:sz w:val="24"/>
          <w:lang w:val="en-US"/>
        </w:rPr>
        <w:t>7</w:t>
      </w:r>
      <w:r w:rsidRPr="00BB291E">
        <w:rPr>
          <w:sz w:val="24"/>
          <w:lang w:val="en-US"/>
        </w:rPr>
        <w:t xml:space="preserve"> paid staff and around </w:t>
      </w:r>
      <w:r w:rsidR="002A2D9B" w:rsidRPr="00BB291E">
        <w:rPr>
          <w:sz w:val="24"/>
          <w:lang w:val="en-US"/>
        </w:rPr>
        <w:t>30</w:t>
      </w:r>
      <w:r w:rsidRPr="00BB291E">
        <w:rPr>
          <w:sz w:val="24"/>
          <w:lang w:val="en-US"/>
        </w:rPr>
        <w:t xml:space="preserve"> volunteers.</w:t>
      </w:r>
    </w:p>
    <w:p w14:paraId="61ED41BF" w14:textId="64A485FB" w:rsidR="006E19A1" w:rsidRPr="004B7A1D" w:rsidRDefault="006E19A1" w:rsidP="006E19A1">
      <w:pPr>
        <w:spacing w:line="240" w:lineRule="auto"/>
        <w:jc w:val="both"/>
        <w:rPr>
          <w:rFonts w:ascii="Calibri Light" w:eastAsia="Arial"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7456" behindDoc="0" locked="0" layoutInCell="1" allowOverlap="1" wp14:anchorId="520AF25F" wp14:editId="0F40A891">
                <wp:simplePos x="0" y="0"/>
                <wp:positionH relativeFrom="page">
                  <wp:align>center</wp:align>
                </wp:positionH>
                <wp:positionV relativeFrom="paragraph">
                  <wp:posOffset>120944</wp:posOffset>
                </wp:positionV>
                <wp:extent cx="631126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31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226D1" id="Straight Connector 13" o:spid="_x0000_s1026" style="position:absolute;flip:y;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5pt" to="49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" strokecolor="black [3200]">
                <w10:wrap anchorx="page"/>
              </v:line>
            </w:pict>
          </mc:Fallback>
        </mc:AlternateContent>
      </w:r>
    </w:p>
    <w:p w14:paraId="0661D22A" w14:textId="2B62FF72" w:rsidR="001D0E22" w:rsidRPr="00BB291E" w:rsidRDefault="001D0E22" w:rsidP="00BB291E">
      <w:pPr>
        <w:rPr>
          <w:color w:val="7030A0"/>
          <w:sz w:val="28"/>
        </w:rPr>
      </w:pPr>
      <w:bookmarkStart w:id="7" w:name="_Toc164417230"/>
      <w:bookmarkStart w:id="8" w:name="_Toc333579867"/>
      <w:r w:rsidRPr="00BB291E">
        <w:rPr>
          <w:color w:val="7030A0"/>
          <w:sz w:val="28"/>
        </w:rPr>
        <w:t>Survivors’ Network services</w:t>
      </w:r>
    </w:p>
    <w:p w14:paraId="71C85B17" w14:textId="574051F4" w:rsidR="001D0E22" w:rsidRPr="00BB291E" w:rsidRDefault="001D0E22" w:rsidP="00BB291E">
      <w:pPr>
        <w:rPr>
          <w:sz w:val="24"/>
        </w:rPr>
      </w:pPr>
      <w:r w:rsidRPr="00BB291E">
        <w:rPr>
          <w:sz w:val="24"/>
          <w:lang w:val="en-US"/>
        </w:rPr>
        <w:t>Our</w:t>
      </w:r>
      <w:r w:rsidRPr="00BB291E">
        <w:rPr>
          <w:sz w:val="24"/>
        </w:rPr>
        <w:t xml:space="preserve"> specialist services are:</w:t>
      </w:r>
    </w:p>
    <w:p w14:paraId="2E5B6649" w14:textId="6F46901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Confidential</w:t>
      </w:r>
    </w:p>
    <w:p w14:paraId="036FCBC6"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Free at the point of access</w:t>
      </w:r>
    </w:p>
    <w:p w14:paraId="72E928D1"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Non-judgmental</w:t>
      </w:r>
    </w:p>
    <w:p w14:paraId="75CFDB79"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 xml:space="preserve">Provided from a women-centred perspective </w:t>
      </w:r>
    </w:p>
    <w:p w14:paraId="4223B368"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 xml:space="preserve">Provided in a </w:t>
      </w:r>
      <w:r w:rsidRPr="00BB291E">
        <w:rPr>
          <w:sz w:val="24"/>
          <w:szCs w:val="24"/>
          <w:lang w:eastAsia="x-none"/>
        </w:rPr>
        <w:t xml:space="preserve">self-identifying </w:t>
      </w:r>
      <w:r w:rsidRPr="00BB291E">
        <w:rPr>
          <w:sz w:val="24"/>
          <w:szCs w:val="24"/>
          <w:lang w:val="x-none" w:eastAsia="x-none"/>
        </w:rPr>
        <w:t>women-only space</w:t>
      </w:r>
    </w:p>
    <w:p w14:paraId="39984AB1" w14:textId="77777777" w:rsidR="00BB291E" w:rsidRDefault="001D0E22" w:rsidP="00BB291E">
      <w:pPr>
        <w:numPr>
          <w:ilvl w:val="0"/>
          <w:numId w:val="2"/>
        </w:numPr>
        <w:spacing w:line="240" w:lineRule="auto"/>
        <w:rPr>
          <w:sz w:val="24"/>
          <w:szCs w:val="24"/>
          <w:lang w:val="x-none" w:eastAsia="x-none"/>
        </w:rPr>
      </w:pPr>
      <w:r w:rsidRPr="00BB291E">
        <w:rPr>
          <w:sz w:val="24"/>
          <w:szCs w:val="24"/>
          <w:lang w:val="x-none" w:eastAsia="x-none"/>
        </w:rPr>
        <w:t>Survivor</w:t>
      </w:r>
      <w:r w:rsidR="00725FBA" w:rsidRPr="00BB291E">
        <w:rPr>
          <w:sz w:val="24"/>
          <w:szCs w:val="24"/>
          <w:lang w:eastAsia="x-none"/>
        </w:rPr>
        <w:t>-</w:t>
      </w:r>
      <w:r w:rsidRPr="00BB291E">
        <w:rPr>
          <w:sz w:val="24"/>
          <w:szCs w:val="24"/>
          <w:lang w:val="x-none" w:eastAsia="x-none"/>
        </w:rPr>
        <w:t>led and focused</w:t>
      </w:r>
    </w:p>
    <w:p w14:paraId="454A8960" w14:textId="2AD49D03" w:rsidR="001D0E22" w:rsidRPr="00BB291E" w:rsidRDefault="001D0E22" w:rsidP="00BB291E">
      <w:pPr>
        <w:spacing w:line="240" w:lineRule="auto"/>
        <w:rPr>
          <w:sz w:val="24"/>
          <w:szCs w:val="24"/>
          <w:lang w:val="x-none" w:eastAsia="x-none"/>
        </w:rPr>
      </w:pPr>
      <w:r w:rsidRPr="00BB291E">
        <w:rPr>
          <w:color w:val="7030A0"/>
          <w:sz w:val="28"/>
          <w:lang w:val="en-US"/>
        </w:rPr>
        <w:lastRenderedPageBreak/>
        <w:t>Volunteer-led</w:t>
      </w:r>
      <w:r w:rsidRPr="00BB291E">
        <w:rPr>
          <w:color w:val="7030A0"/>
          <w:sz w:val="28"/>
        </w:rPr>
        <w:t xml:space="preserve"> Services</w:t>
      </w:r>
      <w:bookmarkEnd w:id="7"/>
      <w:bookmarkEnd w:id="8"/>
    </w:p>
    <w:p w14:paraId="5784FD71" w14:textId="7835E46C" w:rsidR="001D0E22" w:rsidRPr="00BB291E" w:rsidRDefault="007737E6" w:rsidP="00BB291E">
      <w:pPr>
        <w:rPr>
          <w:sz w:val="24"/>
        </w:rPr>
      </w:pPr>
      <w:bookmarkStart w:id="9" w:name="_Toc164417231"/>
      <w:bookmarkStart w:id="10" w:name="_Toc333579868"/>
      <w:r w:rsidRPr="00BB291E">
        <w:rPr>
          <w:sz w:val="24"/>
        </w:rPr>
        <w:t>There are lots of volunteering opportunities at Survivors’ Network</w:t>
      </w:r>
      <w:r w:rsidR="00B55957" w:rsidRPr="00BB291E">
        <w:rPr>
          <w:sz w:val="24"/>
        </w:rPr>
        <w:t xml:space="preserve">, and everyone starts on the drop-in and helpline.  After 6-12 months experience on the core service, there will then be opportunities to </w:t>
      </w:r>
      <w:r w:rsidR="0058359C" w:rsidRPr="00BB291E">
        <w:rPr>
          <w:sz w:val="24"/>
        </w:rPr>
        <w:t>branch out into other areas, for example: helping in the office, promoting our services, assisting in delivering workshops, and more.</w:t>
      </w:r>
    </w:p>
    <w:p w14:paraId="23FBC287" w14:textId="7DE5206E" w:rsidR="001D0E22" w:rsidRDefault="001D0E22" w:rsidP="00BB291E">
      <w:pPr>
        <w:rPr>
          <w:rFonts w:eastAsia="Arial"/>
          <w:sz w:val="24"/>
        </w:rPr>
      </w:pPr>
      <w:r w:rsidRPr="00BB291E">
        <w:rPr>
          <w:b/>
          <w:sz w:val="24"/>
        </w:rPr>
        <w:t xml:space="preserve">Drop-in: </w:t>
      </w:r>
      <w:r w:rsidRPr="00BB291E">
        <w:rPr>
          <w:sz w:val="24"/>
        </w:rPr>
        <w:t xml:space="preserve">an </w:t>
      </w:r>
      <w:r w:rsidRPr="00BB291E">
        <w:rPr>
          <w:rFonts w:eastAsia="Arial"/>
          <w:sz w:val="24"/>
        </w:rPr>
        <w:t xml:space="preserve">informal, free, peer support service for self-identifying women survivors of sexual violence. We offer a safe, welcoming space for women to talk to each other, chat with a volunteer, do art or just sit and drink tea. It is facilitated by three female volunteers. There is no fixed programme for this </w:t>
      </w:r>
      <w:r w:rsidR="00725FBA" w:rsidRPr="00BB291E">
        <w:rPr>
          <w:rFonts w:eastAsia="Arial"/>
          <w:sz w:val="24"/>
        </w:rPr>
        <w:t>d</w:t>
      </w:r>
      <w:r w:rsidRPr="00BB291E">
        <w:rPr>
          <w:rFonts w:eastAsia="Arial"/>
          <w:sz w:val="24"/>
        </w:rPr>
        <w:t>rop-in, just friendly people, book lending</w:t>
      </w:r>
      <w:r w:rsidR="004B7A1D" w:rsidRPr="00BB291E">
        <w:rPr>
          <w:rFonts w:eastAsia="Arial"/>
          <w:sz w:val="24"/>
        </w:rPr>
        <w:t xml:space="preserve">, </w:t>
      </w:r>
      <w:r w:rsidRPr="00BB291E">
        <w:rPr>
          <w:rFonts w:eastAsia="Arial"/>
          <w:sz w:val="24"/>
        </w:rPr>
        <w:t xml:space="preserve">information, tea and coffee. </w:t>
      </w:r>
    </w:p>
    <w:p w14:paraId="5A1A0FA6" w14:textId="4EFA3661" w:rsidR="000F7FF4" w:rsidRDefault="000F7FF4" w:rsidP="00BB291E">
      <w:pPr>
        <w:rPr>
          <w:rFonts w:eastAsia="Arial"/>
          <w:sz w:val="24"/>
        </w:rPr>
      </w:pPr>
      <w:r>
        <w:rPr>
          <w:rFonts w:eastAsia="Arial"/>
          <w:sz w:val="24"/>
        </w:rPr>
        <w:t xml:space="preserve">The drop-in </w:t>
      </w:r>
      <w:r w:rsidR="00631469">
        <w:rPr>
          <w:rFonts w:eastAsia="Arial"/>
          <w:sz w:val="24"/>
        </w:rPr>
        <w:t>shifts are</w:t>
      </w:r>
      <w:r>
        <w:rPr>
          <w:rFonts w:eastAsia="Arial"/>
          <w:sz w:val="24"/>
        </w:rPr>
        <w:t xml:space="preserve"> at the following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0F7FF4" w14:paraId="6BC5B2F8" w14:textId="77777777" w:rsidTr="000F7FF4">
        <w:trPr>
          <w:trHeight w:val="340"/>
        </w:trPr>
        <w:tc>
          <w:tcPr>
            <w:tcW w:w="4956" w:type="dxa"/>
          </w:tcPr>
          <w:p w14:paraId="6EDD29A3" w14:textId="6134E671" w:rsidR="000F7FF4" w:rsidRPr="000F7FF4" w:rsidRDefault="000F7FF4" w:rsidP="00BB291E">
            <w:pPr>
              <w:rPr>
                <w:rFonts w:eastAsia="Arial"/>
                <w:b/>
                <w:sz w:val="24"/>
              </w:rPr>
            </w:pPr>
            <w:r w:rsidRPr="000F7FF4">
              <w:rPr>
                <w:rFonts w:eastAsia="Arial"/>
                <w:b/>
                <w:sz w:val="24"/>
              </w:rPr>
              <w:t>Brighton</w:t>
            </w:r>
          </w:p>
        </w:tc>
        <w:tc>
          <w:tcPr>
            <w:tcW w:w="4957" w:type="dxa"/>
          </w:tcPr>
          <w:p w14:paraId="35933785" w14:textId="26485597" w:rsidR="000F7FF4" w:rsidRPr="000F7FF4" w:rsidRDefault="000F7FF4" w:rsidP="00BB291E">
            <w:pPr>
              <w:rPr>
                <w:rFonts w:eastAsia="Arial"/>
                <w:b/>
                <w:sz w:val="24"/>
              </w:rPr>
            </w:pPr>
            <w:r w:rsidRPr="000F7FF4">
              <w:rPr>
                <w:rFonts w:eastAsia="Arial"/>
                <w:b/>
                <w:sz w:val="24"/>
              </w:rPr>
              <w:t>East</w:t>
            </w:r>
            <w:r w:rsidR="00FA4501">
              <w:rPr>
                <w:rFonts w:eastAsia="Arial"/>
                <w:b/>
                <w:sz w:val="24"/>
              </w:rPr>
              <w:t xml:space="preserve"> Sussex</w:t>
            </w:r>
          </w:p>
        </w:tc>
      </w:tr>
      <w:tr w:rsidR="000F7FF4" w14:paraId="631B5F53" w14:textId="77777777" w:rsidTr="000F7FF4">
        <w:tc>
          <w:tcPr>
            <w:tcW w:w="4956" w:type="dxa"/>
          </w:tcPr>
          <w:p w14:paraId="5D520F28" w14:textId="178CB7C8" w:rsidR="000F7FF4" w:rsidRDefault="000F7FF4" w:rsidP="00BB291E">
            <w:pPr>
              <w:rPr>
                <w:rFonts w:eastAsia="Arial"/>
                <w:sz w:val="24"/>
              </w:rPr>
            </w:pPr>
            <w:r>
              <w:rPr>
                <w:rFonts w:eastAsia="Arial"/>
                <w:sz w:val="24"/>
              </w:rPr>
              <w:t xml:space="preserve">Mondays </w:t>
            </w:r>
            <w:r w:rsidR="00631469">
              <w:rPr>
                <w:rFonts w:eastAsia="Arial"/>
                <w:sz w:val="24"/>
              </w:rPr>
              <w:t>6.30</w:t>
            </w:r>
            <w:r>
              <w:rPr>
                <w:rFonts w:eastAsia="Arial"/>
                <w:sz w:val="24"/>
              </w:rPr>
              <w:t>pm-9</w:t>
            </w:r>
            <w:r w:rsidR="00631469">
              <w:rPr>
                <w:rFonts w:eastAsia="Arial"/>
                <w:sz w:val="24"/>
              </w:rPr>
              <w:t>.30</w:t>
            </w:r>
            <w:r>
              <w:rPr>
                <w:rFonts w:eastAsia="Arial"/>
                <w:sz w:val="24"/>
              </w:rPr>
              <w:t>pm</w:t>
            </w:r>
          </w:p>
          <w:p w14:paraId="5AD1B18F" w14:textId="60707D93" w:rsidR="000F7FF4" w:rsidRDefault="000F7FF4" w:rsidP="00BB291E">
            <w:pPr>
              <w:rPr>
                <w:rFonts w:eastAsia="Arial"/>
                <w:sz w:val="24"/>
              </w:rPr>
            </w:pPr>
            <w:r>
              <w:rPr>
                <w:rFonts w:eastAsia="Arial"/>
                <w:sz w:val="24"/>
              </w:rPr>
              <w:t xml:space="preserve">Thursdays </w:t>
            </w:r>
            <w:r w:rsidR="00631469">
              <w:rPr>
                <w:rFonts w:eastAsia="Arial"/>
                <w:sz w:val="24"/>
              </w:rPr>
              <w:t>6.30</w:t>
            </w:r>
            <w:r>
              <w:rPr>
                <w:rFonts w:eastAsia="Arial"/>
                <w:sz w:val="24"/>
              </w:rPr>
              <w:t>pm-9</w:t>
            </w:r>
            <w:r w:rsidR="00631469">
              <w:rPr>
                <w:rFonts w:eastAsia="Arial"/>
                <w:sz w:val="24"/>
              </w:rPr>
              <w:t>.30</w:t>
            </w:r>
            <w:r>
              <w:rPr>
                <w:rFonts w:eastAsia="Arial"/>
                <w:sz w:val="24"/>
              </w:rPr>
              <w:t>pm</w:t>
            </w:r>
          </w:p>
          <w:p w14:paraId="1A6FC324" w14:textId="4E955F1C" w:rsidR="000F7FF4" w:rsidRDefault="000F7FF4" w:rsidP="00BB291E">
            <w:pPr>
              <w:rPr>
                <w:rFonts w:eastAsia="Arial"/>
                <w:sz w:val="24"/>
              </w:rPr>
            </w:pPr>
            <w:r>
              <w:rPr>
                <w:rFonts w:eastAsia="Arial"/>
                <w:sz w:val="24"/>
              </w:rPr>
              <w:t>Third Friday of the month 1</w:t>
            </w:r>
            <w:r w:rsidR="00631469">
              <w:rPr>
                <w:rFonts w:eastAsia="Arial"/>
                <w:sz w:val="24"/>
              </w:rPr>
              <w:t>0.30</w:t>
            </w:r>
            <w:r>
              <w:rPr>
                <w:rFonts w:eastAsia="Arial"/>
                <w:sz w:val="24"/>
              </w:rPr>
              <w:t>am-1</w:t>
            </w:r>
            <w:r w:rsidR="00631469">
              <w:rPr>
                <w:rFonts w:eastAsia="Arial"/>
                <w:sz w:val="24"/>
              </w:rPr>
              <w:t>.30</w:t>
            </w:r>
            <w:r>
              <w:rPr>
                <w:rFonts w:eastAsia="Arial"/>
                <w:sz w:val="24"/>
              </w:rPr>
              <w:t>pm</w:t>
            </w:r>
          </w:p>
        </w:tc>
        <w:tc>
          <w:tcPr>
            <w:tcW w:w="4957" w:type="dxa"/>
          </w:tcPr>
          <w:p w14:paraId="4C9DF70C" w14:textId="6D78EF07" w:rsidR="000F7FF4" w:rsidRDefault="00107FCF" w:rsidP="00BB291E">
            <w:pPr>
              <w:rPr>
                <w:rFonts w:eastAsia="Arial"/>
                <w:sz w:val="24"/>
              </w:rPr>
            </w:pPr>
            <w:r>
              <w:rPr>
                <w:rFonts w:eastAsia="Arial"/>
                <w:sz w:val="24"/>
              </w:rPr>
              <w:t>Second</w:t>
            </w:r>
            <w:r w:rsidR="000F7FF4">
              <w:rPr>
                <w:rFonts w:eastAsia="Arial"/>
                <w:sz w:val="24"/>
              </w:rPr>
              <w:t xml:space="preserve"> </w:t>
            </w:r>
            <w:r w:rsidR="00FA4501">
              <w:rPr>
                <w:rFonts w:eastAsia="Arial"/>
                <w:sz w:val="24"/>
              </w:rPr>
              <w:t xml:space="preserve">and fourth </w:t>
            </w:r>
            <w:r w:rsidR="000F7FF4">
              <w:rPr>
                <w:rFonts w:eastAsia="Arial"/>
                <w:sz w:val="24"/>
              </w:rPr>
              <w:t>Thursday of the month</w:t>
            </w:r>
            <w:r w:rsidR="00631469">
              <w:rPr>
                <w:rFonts w:eastAsia="Arial"/>
                <w:sz w:val="24"/>
              </w:rPr>
              <w:t xml:space="preserve"> 1</w:t>
            </w:r>
            <w:r w:rsidR="00FA4501">
              <w:rPr>
                <w:rFonts w:eastAsia="Arial"/>
                <w:sz w:val="24"/>
              </w:rPr>
              <w:t>1.00 – 15.00</w:t>
            </w:r>
          </w:p>
        </w:tc>
      </w:tr>
    </w:tbl>
    <w:p w14:paraId="2EA74BF9" w14:textId="77777777" w:rsidR="000F7FF4" w:rsidRPr="00BB291E" w:rsidRDefault="000F7FF4" w:rsidP="00BB291E">
      <w:pPr>
        <w:rPr>
          <w:rFonts w:eastAsia="Arial"/>
          <w:sz w:val="24"/>
        </w:rPr>
      </w:pPr>
    </w:p>
    <w:p w14:paraId="36F4609E" w14:textId="3D702078" w:rsidR="001D0E22" w:rsidRPr="00BB291E" w:rsidRDefault="001D0E22" w:rsidP="00BB291E">
      <w:pPr>
        <w:jc w:val="right"/>
        <w:rPr>
          <w:rStyle w:val="apple-converted-space"/>
          <w:rFonts w:cs="Segoe UI"/>
          <w:i/>
          <w:color w:val="7030A0"/>
          <w:sz w:val="28"/>
          <w:szCs w:val="24"/>
          <w:shd w:val="clear" w:color="auto" w:fill="FFFFFF"/>
          <w:lang w:val="en-US"/>
        </w:rPr>
      </w:pPr>
      <w:r w:rsidRPr="00BB291E">
        <w:rPr>
          <w:i/>
          <w:color w:val="7030A0"/>
          <w:sz w:val="24"/>
          <w:shd w:val="clear" w:color="auto" w:fill="FFFFFF"/>
          <w:lang w:val="en-US"/>
        </w:rPr>
        <w:t xml:space="preserve"> “</w:t>
      </w:r>
      <w:r w:rsidRPr="00BB291E">
        <w:rPr>
          <w:i/>
          <w:color w:val="7030A0"/>
          <w:sz w:val="24"/>
          <w:shd w:val="clear" w:color="auto" w:fill="FFFFFF"/>
        </w:rPr>
        <w:t>The Drop-in shift I did was really beautiful and inspiring. Seeing the women empowering and supporting each other at their different stages was very special.</w:t>
      </w:r>
      <w:r w:rsidRPr="00BB291E">
        <w:rPr>
          <w:i/>
          <w:color w:val="7030A0"/>
          <w:sz w:val="24"/>
          <w:shd w:val="clear" w:color="auto" w:fill="FFFFFF"/>
          <w:lang w:val="en-US"/>
        </w:rPr>
        <w:t>”</w:t>
      </w:r>
      <w:r w:rsidRPr="00BB291E">
        <w:rPr>
          <w:rStyle w:val="apple-converted-space"/>
          <w:rFonts w:cs="Segoe UI"/>
          <w:i/>
          <w:color w:val="7030A0"/>
          <w:sz w:val="28"/>
          <w:szCs w:val="24"/>
          <w:shd w:val="clear" w:color="auto" w:fill="FFFFFF"/>
        </w:rPr>
        <w:t> </w:t>
      </w:r>
      <w:r w:rsidRPr="00BB291E">
        <w:rPr>
          <w:rStyle w:val="apple-converted-space"/>
          <w:rFonts w:cs="Segoe UI"/>
          <w:i/>
          <w:color w:val="7030A0"/>
          <w:szCs w:val="24"/>
          <w:shd w:val="clear" w:color="auto" w:fill="FFFFFF"/>
          <w:lang w:val="en-US"/>
        </w:rPr>
        <w:t>(Volunteer)</w:t>
      </w:r>
    </w:p>
    <w:p w14:paraId="119A6FD1" w14:textId="77777777" w:rsidR="006E19A1" w:rsidRPr="00BB291E" w:rsidRDefault="006E19A1" w:rsidP="00BB291E">
      <w:pPr>
        <w:rPr>
          <w:rFonts w:eastAsia="Arial"/>
          <w:sz w:val="24"/>
          <w:lang w:val="en-US"/>
        </w:rPr>
      </w:pPr>
    </w:p>
    <w:p w14:paraId="320F54B9" w14:textId="380C226D" w:rsidR="001956CE" w:rsidRPr="00BB291E" w:rsidRDefault="00BB291E" w:rsidP="00BB291E">
      <w:pPr>
        <w:rPr>
          <w:sz w:val="24"/>
        </w:rPr>
      </w:pPr>
      <w:r w:rsidRPr="00BB291E">
        <w:rPr>
          <w:iCs/>
          <w:noProof/>
          <w:color w:val="3C3A3C"/>
          <w:sz w:val="24"/>
          <w:bdr w:val="none" w:sz="0" w:space="0" w:color="auto" w:frame="1"/>
          <w:shd w:val="clear" w:color="auto" w:fill="FFFFFF"/>
        </w:rPr>
        <mc:AlternateContent>
          <mc:Choice Requires="wps">
            <w:drawing>
              <wp:anchor distT="45720" distB="45720" distL="114300" distR="114300" simplePos="0" relativeHeight="251681792" behindDoc="0" locked="0" layoutInCell="1" allowOverlap="1" wp14:anchorId="5F4A4B50" wp14:editId="29CC5130">
                <wp:simplePos x="0" y="0"/>
                <wp:positionH relativeFrom="margin">
                  <wp:align>left</wp:align>
                </wp:positionH>
                <wp:positionV relativeFrom="paragraph">
                  <wp:posOffset>1045845</wp:posOffset>
                </wp:positionV>
                <wp:extent cx="6155055" cy="887095"/>
                <wp:effectExtent l="0" t="0" r="1714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887095"/>
                        </a:xfrm>
                        <a:prstGeom prst="rect">
                          <a:avLst/>
                        </a:prstGeom>
                        <a:solidFill>
                          <a:srgbClr val="FFFFFF"/>
                        </a:solidFill>
                        <a:ln w="9525">
                          <a:solidFill>
                            <a:srgbClr val="000000"/>
                          </a:solidFill>
                          <a:miter lim="800000"/>
                          <a:headEnd/>
                          <a:tailEnd/>
                        </a:ln>
                      </wps:spPr>
                      <wps:txbx>
                        <w:txbxContent>
                          <w:p w14:paraId="32DC5D0A" w14:textId="7E6CCFDA" w:rsidR="001956CE" w:rsidRPr="00BB291E" w:rsidRDefault="001956CE" w:rsidP="001956CE">
                            <w:pPr>
                              <w:jc w:val="center"/>
                            </w:pPr>
                            <w:r w:rsidRPr="00BB291E">
                              <w:rPr>
                                <w:iCs/>
                                <w:color w:val="3C3A3C"/>
                                <w:sz w:val="24"/>
                                <w:szCs w:val="24"/>
                                <w:bdr w:val="none" w:sz="0" w:space="0" w:color="auto" w:frame="1"/>
                                <w:shd w:val="clear" w:color="auto" w:fill="FFFFFF"/>
                              </w:rPr>
                              <w:t xml:space="preserve">Please note that our Volunteer-led services volunteer opportunities are open to self-identifying women only (exempt under the Equality Act 2010, Schedule 9, Part 1), and that these volunteer roles are exempt from the rehabilitation of offenders act 1974 and </w:t>
                            </w:r>
                            <w:r w:rsidRPr="0083754C">
                              <w:rPr>
                                <w:b/>
                                <w:iCs/>
                                <w:color w:val="3C3A3C"/>
                                <w:sz w:val="24"/>
                                <w:szCs w:val="24"/>
                                <w:bdr w:val="none" w:sz="0" w:space="0" w:color="auto" w:frame="1"/>
                                <w:shd w:val="clear" w:color="auto" w:fill="FFFFFF"/>
                              </w:rPr>
                              <w:t>subject to enhanced DBS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A4B50" id="_x0000_s1030" type="#_x0000_t202" style="position:absolute;margin-left:0;margin-top:82.35pt;width:484.65pt;height:69.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">
                <v:textbox>
                  <w:txbxContent>
                    <w:p w14:paraId="32DC5D0A" w14:textId="7E6CCFDA" w:rsidR="001956CE" w:rsidRPr="00BB291E" w:rsidRDefault="001956CE" w:rsidP="001956CE">
                      <w:pPr>
                        <w:jc w:val="center"/>
                      </w:pPr>
                      <w:r w:rsidRPr="00BB291E">
                        <w:rPr>
                          <w:iCs/>
                          <w:color w:val="3C3A3C"/>
                          <w:sz w:val="24"/>
                          <w:szCs w:val="24"/>
                          <w:bdr w:val="none" w:sz="0" w:space="0" w:color="auto" w:frame="1"/>
                          <w:shd w:val="clear" w:color="auto" w:fill="FFFFFF"/>
                        </w:rPr>
                        <w:t xml:space="preserve">Please note that our Volunteer-led services volunteer opportunities are open to self-identifying women only (exempt under the Equality Act 2010, Schedule 9, Part 1), and that these volunteer roles are exempt from the rehabilitation of offenders act 1974 and </w:t>
                      </w:r>
                      <w:r w:rsidRPr="0083754C">
                        <w:rPr>
                          <w:b/>
                          <w:iCs/>
                          <w:color w:val="3C3A3C"/>
                          <w:sz w:val="24"/>
                          <w:szCs w:val="24"/>
                          <w:bdr w:val="none" w:sz="0" w:space="0" w:color="auto" w:frame="1"/>
                          <w:shd w:val="clear" w:color="auto" w:fill="FFFFFF"/>
                        </w:rPr>
                        <w:t>subject to enhanced DBS checks.</w:t>
                      </w:r>
                    </w:p>
                  </w:txbxContent>
                </v:textbox>
                <w10:wrap type="square" anchorx="margin"/>
              </v:shape>
            </w:pict>
          </mc:Fallback>
        </mc:AlternateContent>
      </w:r>
      <w:r w:rsidR="001D0E22" w:rsidRPr="00BB291E">
        <w:rPr>
          <w:rFonts w:eastAsia="Arial"/>
          <w:b/>
          <w:sz w:val="24"/>
        </w:rPr>
        <w:t xml:space="preserve">Helpline: </w:t>
      </w:r>
      <w:r w:rsidR="001D0E22" w:rsidRPr="00BB291E">
        <w:rPr>
          <w:rFonts w:eastAsia="Arial"/>
          <w:sz w:val="24"/>
        </w:rPr>
        <w:t>it offers emotional and practical support to self-identifying female survivors of sexual violence (14+) and their supporters (including professionals, friends, partners of any gender). The helpline is open 7pm – 9pm on Wednesdays and is facilitated by three female volunteers, who run a phone line 01273 720110</w:t>
      </w:r>
      <w:r w:rsidR="001D0E22" w:rsidRPr="00BB291E">
        <w:rPr>
          <w:sz w:val="24"/>
        </w:rPr>
        <w:t>.</w:t>
      </w:r>
      <w:bookmarkEnd w:id="9"/>
      <w:bookmarkEnd w:id="10"/>
      <w:r w:rsidR="000F7FF4">
        <w:rPr>
          <w:sz w:val="24"/>
        </w:rPr>
        <w:t xml:space="preserve">  The helpline is run out of our office in central Brighton.</w:t>
      </w:r>
    </w:p>
    <w:p w14:paraId="7EF2DEBC" w14:textId="77777777" w:rsidR="00BB291E" w:rsidRDefault="00BB291E" w:rsidP="001D0E22">
      <w:pPr>
        <w:pStyle w:val="BodyText"/>
        <w:rPr>
          <w:rFonts w:ascii="Tahoma" w:hAnsi="Tahoma" w:cs="Tahoma"/>
          <w:b/>
          <w:bCs/>
          <w:color w:val="7030A0"/>
          <w:sz w:val="24"/>
          <w:szCs w:val="24"/>
        </w:rPr>
      </w:pPr>
    </w:p>
    <w:p w14:paraId="31B7AFBC" w14:textId="77777777" w:rsidR="00BB291E" w:rsidRDefault="00BB291E" w:rsidP="001D0E22">
      <w:pPr>
        <w:pStyle w:val="BodyText"/>
        <w:rPr>
          <w:rFonts w:ascii="Tahoma" w:hAnsi="Tahoma" w:cs="Tahoma"/>
          <w:b/>
          <w:bCs/>
          <w:color w:val="7030A0"/>
          <w:sz w:val="24"/>
          <w:szCs w:val="24"/>
        </w:rPr>
      </w:pPr>
    </w:p>
    <w:p w14:paraId="4406DF62" w14:textId="77777777" w:rsidR="00BB291E" w:rsidRDefault="00BB291E" w:rsidP="001D0E22">
      <w:pPr>
        <w:pStyle w:val="BodyText"/>
        <w:rPr>
          <w:rFonts w:ascii="Tahoma" w:hAnsi="Tahoma" w:cs="Tahoma"/>
          <w:b/>
          <w:bCs/>
          <w:color w:val="7030A0"/>
          <w:sz w:val="24"/>
          <w:szCs w:val="24"/>
        </w:rPr>
      </w:pPr>
    </w:p>
    <w:p w14:paraId="65157865" w14:textId="77777777" w:rsidR="00BB291E" w:rsidRDefault="00BB291E" w:rsidP="001D0E22">
      <w:pPr>
        <w:pStyle w:val="BodyText"/>
        <w:rPr>
          <w:rFonts w:ascii="Tahoma" w:hAnsi="Tahoma" w:cs="Tahoma"/>
          <w:b/>
          <w:bCs/>
          <w:color w:val="7030A0"/>
          <w:sz w:val="24"/>
          <w:szCs w:val="24"/>
        </w:rPr>
      </w:pPr>
    </w:p>
    <w:p w14:paraId="60C4366A" w14:textId="77777777" w:rsidR="00BB291E" w:rsidRDefault="00BB291E" w:rsidP="001D0E22">
      <w:pPr>
        <w:pStyle w:val="BodyText"/>
        <w:rPr>
          <w:rFonts w:ascii="Tahoma" w:hAnsi="Tahoma" w:cs="Tahoma"/>
          <w:b/>
          <w:bCs/>
          <w:color w:val="7030A0"/>
          <w:sz w:val="24"/>
          <w:szCs w:val="24"/>
        </w:rPr>
      </w:pPr>
    </w:p>
    <w:p w14:paraId="59F707A3" w14:textId="77777777" w:rsidR="00BB291E" w:rsidRDefault="00BB291E" w:rsidP="001D0E22">
      <w:pPr>
        <w:pStyle w:val="BodyText"/>
        <w:rPr>
          <w:rFonts w:ascii="Tahoma" w:hAnsi="Tahoma" w:cs="Tahoma"/>
          <w:b/>
          <w:bCs/>
          <w:color w:val="7030A0"/>
          <w:sz w:val="24"/>
          <w:szCs w:val="24"/>
        </w:rPr>
      </w:pPr>
    </w:p>
    <w:p w14:paraId="407C0422" w14:textId="77777777" w:rsidR="00BB291E" w:rsidRDefault="00BB291E" w:rsidP="001D0E22">
      <w:pPr>
        <w:pStyle w:val="BodyText"/>
        <w:rPr>
          <w:rFonts w:ascii="Tahoma" w:hAnsi="Tahoma" w:cs="Tahoma"/>
          <w:b/>
          <w:bCs/>
          <w:color w:val="7030A0"/>
          <w:sz w:val="24"/>
          <w:szCs w:val="24"/>
        </w:rPr>
      </w:pPr>
    </w:p>
    <w:p w14:paraId="448DD1DB" w14:textId="77777777" w:rsidR="00BB291E" w:rsidRDefault="00BB291E" w:rsidP="001D0E22">
      <w:pPr>
        <w:pStyle w:val="BodyText"/>
        <w:rPr>
          <w:rFonts w:ascii="Tahoma" w:hAnsi="Tahoma" w:cs="Tahoma"/>
          <w:b/>
          <w:bCs/>
          <w:color w:val="7030A0"/>
          <w:sz w:val="24"/>
          <w:szCs w:val="24"/>
        </w:rPr>
      </w:pPr>
    </w:p>
    <w:p w14:paraId="373158EF" w14:textId="77777777" w:rsidR="00BB291E" w:rsidRDefault="00BB291E" w:rsidP="001D0E22">
      <w:pPr>
        <w:pStyle w:val="BodyText"/>
        <w:rPr>
          <w:rFonts w:ascii="Tahoma" w:hAnsi="Tahoma" w:cs="Tahoma"/>
          <w:b/>
          <w:bCs/>
          <w:color w:val="7030A0"/>
          <w:sz w:val="24"/>
          <w:szCs w:val="24"/>
        </w:rPr>
      </w:pPr>
    </w:p>
    <w:p w14:paraId="4C2F50F4" w14:textId="55C39647" w:rsidR="001D0E22" w:rsidRPr="00BB291E" w:rsidRDefault="001D0E22" w:rsidP="00BB291E">
      <w:pPr>
        <w:rPr>
          <w:color w:val="7030A0"/>
          <w:sz w:val="28"/>
        </w:rPr>
      </w:pPr>
      <w:r w:rsidRPr="00BB291E">
        <w:rPr>
          <w:color w:val="7030A0"/>
          <w:sz w:val="28"/>
        </w:rPr>
        <w:lastRenderedPageBreak/>
        <w:t xml:space="preserve">Drop-in and Helpline Volunteer </w:t>
      </w:r>
      <w:r w:rsidR="001956CE" w:rsidRPr="00BB291E">
        <w:rPr>
          <w:color w:val="7030A0"/>
          <w:sz w:val="28"/>
        </w:rPr>
        <w:t>Role Description</w:t>
      </w:r>
    </w:p>
    <w:p w14:paraId="4E4188DE" w14:textId="11180BD2" w:rsidR="001D0E22" w:rsidRPr="00BB291E" w:rsidRDefault="001D0E22" w:rsidP="00BB291E">
      <w:pPr>
        <w:rPr>
          <w:sz w:val="24"/>
        </w:rPr>
      </w:pPr>
      <w:r w:rsidRPr="00BB291E">
        <w:rPr>
          <w:b/>
          <w:sz w:val="24"/>
        </w:rPr>
        <w:t>Accountable to:</w:t>
      </w:r>
      <w:r w:rsidRPr="00BB291E">
        <w:rPr>
          <w:sz w:val="24"/>
        </w:rPr>
        <w:t xml:space="preserve"> Volunteer-led Services Coordinator – Katie </w:t>
      </w:r>
      <w:proofErr w:type="spellStart"/>
      <w:r w:rsidRPr="00BB291E">
        <w:rPr>
          <w:sz w:val="24"/>
        </w:rPr>
        <w:t>Cotterell</w:t>
      </w:r>
      <w:proofErr w:type="spellEnd"/>
      <w:r w:rsidR="00BB291E">
        <w:rPr>
          <w:sz w:val="24"/>
        </w:rPr>
        <w:t>-</w:t>
      </w:r>
      <w:r w:rsidRPr="00BB291E">
        <w:rPr>
          <w:sz w:val="24"/>
        </w:rPr>
        <w:t>Snow</w:t>
      </w:r>
    </w:p>
    <w:p w14:paraId="432C7986" w14:textId="77777777" w:rsidR="001D0E22" w:rsidRPr="00BB291E" w:rsidRDefault="001D0E22" w:rsidP="00BB291E">
      <w:pPr>
        <w:rPr>
          <w:sz w:val="24"/>
        </w:rPr>
      </w:pPr>
      <w:r w:rsidRPr="00BB291E">
        <w:rPr>
          <w:b/>
          <w:sz w:val="24"/>
        </w:rPr>
        <w:t>Location of position:</w:t>
      </w:r>
      <w:r w:rsidRPr="00BB291E">
        <w:rPr>
          <w:sz w:val="24"/>
        </w:rPr>
        <w:t xml:space="preserve">  Survivors Network, 6A Pavilion Buildings, Brighton </w:t>
      </w:r>
    </w:p>
    <w:p w14:paraId="75C4608D" w14:textId="59E92211" w:rsidR="0083754C" w:rsidRPr="0083754C" w:rsidRDefault="0083754C" w:rsidP="0083754C">
      <w:pPr>
        <w:pStyle w:val="NoSpacing"/>
        <w:rPr>
          <w:b/>
        </w:rPr>
      </w:pPr>
      <w:r w:rsidRPr="0083754C">
        <w:rPr>
          <w:b/>
        </w:rPr>
        <w:t xml:space="preserve">Shift </w:t>
      </w:r>
      <w:r w:rsidR="001D0E22" w:rsidRPr="0083754C">
        <w:rPr>
          <w:b/>
        </w:rPr>
        <w:t>Times</w:t>
      </w:r>
      <w:r>
        <w:rPr>
          <w:b/>
        </w:rPr>
        <w:t>:</w:t>
      </w:r>
    </w:p>
    <w:p w14:paraId="69DC749D" w14:textId="0EC56B45" w:rsidR="00BB291E" w:rsidRDefault="0083754C" w:rsidP="0083754C">
      <w:pPr>
        <w:pStyle w:val="NoSpacing"/>
        <w:rPr>
          <w:i/>
        </w:rPr>
      </w:pPr>
      <w:r w:rsidRPr="0083754C">
        <w:rPr>
          <w:i/>
        </w:rPr>
        <w:t>(volunteers are required to arrive 30 mins before the opening time and stay for 30 minutes after</w:t>
      </w:r>
      <w:r>
        <w:rPr>
          <w:i/>
        </w:rPr>
        <w:t>wards</w:t>
      </w:r>
      <w:r w:rsidRPr="0083754C">
        <w:rPr>
          <w:i/>
        </w:rPr>
        <w:t>)</w:t>
      </w:r>
      <w:r w:rsidR="001D0E22" w:rsidRPr="0083754C">
        <w:rPr>
          <w:i/>
        </w:rPr>
        <w:t xml:space="preserve"> </w:t>
      </w:r>
    </w:p>
    <w:p w14:paraId="46B0DD2E" w14:textId="77777777" w:rsidR="0083754C" w:rsidRPr="0083754C" w:rsidRDefault="0083754C" w:rsidP="0083754C">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A4501" w14:paraId="21EDE524" w14:textId="4AD68677" w:rsidTr="00F80102">
        <w:trPr>
          <w:trHeight w:val="340"/>
        </w:trPr>
        <w:tc>
          <w:tcPr>
            <w:tcW w:w="4956" w:type="dxa"/>
          </w:tcPr>
          <w:p w14:paraId="38977886" w14:textId="77777777" w:rsidR="00FA4501" w:rsidRPr="000F7FF4" w:rsidRDefault="00FA4501" w:rsidP="00FA4501">
            <w:pPr>
              <w:rPr>
                <w:rFonts w:eastAsia="Arial"/>
                <w:b/>
                <w:sz w:val="24"/>
              </w:rPr>
            </w:pPr>
            <w:r w:rsidRPr="000F7FF4">
              <w:rPr>
                <w:rFonts w:eastAsia="Arial"/>
                <w:b/>
                <w:sz w:val="24"/>
              </w:rPr>
              <w:t>Brighton</w:t>
            </w:r>
          </w:p>
        </w:tc>
        <w:tc>
          <w:tcPr>
            <w:tcW w:w="4956" w:type="dxa"/>
          </w:tcPr>
          <w:p w14:paraId="22F15009" w14:textId="2934ACE5" w:rsidR="00FA4501" w:rsidRPr="000F7FF4" w:rsidRDefault="00FA4501" w:rsidP="00FA4501">
            <w:pPr>
              <w:rPr>
                <w:rFonts w:eastAsia="Arial"/>
                <w:b/>
                <w:sz w:val="24"/>
              </w:rPr>
            </w:pPr>
            <w:r w:rsidRPr="000F7FF4">
              <w:rPr>
                <w:rFonts w:eastAsia="Arial"/>
                <w:b/>
                <w:sz w:val="24"/>
              </w:rPr>
              <w:t>East</w:t>
            </w:r>
            <w:r>
              <w:rPr>
                <w:rFonts w:eastAsia="Arial"/>
                <w:b/>
                <w:sz w:val="24"/>
              </w:rPr>
              <w:t xml:space="preserve"> Sussex</w:t>
            </w:r>
          </w:p>
        </w:tc>
      </w:tr>
      <w:tr w:rsidR="00FA4501" w14:paraId="4DE1DF96" w14:textId="1E982F2E" w:rsidTr="00F80102">
        <w:tc>
          <w:tcPr>
            <w:tcW w:w="4956" w:type="dxa"/>
          </w:tcPr>
          <w:p w14:paraId="3E7C51DF" w14:textId="148FB037" w:rsidR="00FA4501" w:rsidRDefault="00FA4501" w:rsidP="00FA4501">
            <w:pPr>
              <w:rPr>
                <w:rFonts w:eastAsia="Arial"/>
                <w:sz w:val="24"/>
              </w:rPr>
            </w:pPr>
            <w:r>
              <w:rPr>
                <w:rFonts w:eastAsia="Arial"/>
                <w:sz w:val="24"/>
              </w:rPr>
              <w:t>Mondays 6:30pm-9:30pm</w:t>
            </w:r>
          </w:p>
          <w:p w14:paraId="6767ECC5" w14:textId="63511B68" w:rsidR="00FA4501" w:rsidRDefault="00FA4501" w:rsidP="00FA4501">
            <w:pPr>
              <w:rPr>
                <w:rFonts w:eastAsia="Arial"/>
                <w:sz w:val="24"/>
              </w:rPr>
            </w:pPr>
            <w:r>
              <w:rPr>
                <w:rFonts w:eastAsia="Arial"/>
                <w:sz w:val="24"/>
              </w:rPr>
              <w:t>Wednesdays 6:30pm-9:30pm</w:t>
            </w:r>
          </w:p>
          <w:p w14:paraId="425DAFE7" w14:textId="2F4AD785" w:rsidR="00FA4501" w:rsidRDefault="00FA4501" w:rsidP="00FA4501">
            <w:pPr>
              <w:rPr>
                <w:rFonts w:eastAsia="Arial"/>
                <w:sz w:val="24"/>
              </w:rPr>
            </w:pPr>
            <w:r>
              <w:rPr>
                <w:rFonts w:eastAsia="Arial"/>
                <w:sz w:val="24"/>
              </w:rPr>
              <w:t>Thursdays 6:30pm-9:30pm</w:t>
            </w:r>
          </w:p>
          <w:p w14:paraId="1F320D3B" w14:textId="53A02831" w:rsidR="00FA4501" w:rsidRDefault="00FA4501" w:rsidP="00FA4501">
            <w:pPr>
              <w:rPr>
                <w:rFonts w:eastAsia="Arial"/>
                <w:sz w:val="24"/>
              </w:rPr>
            </w:pPr>
            <w:r>
              <w:rPr>
                <w:rFonts w:eastAsia="Arial"/>
                <w:sz w:val="24"/>
              </w:rPr>
              <w:t>Third Friday of the month 10:30am-1:30pm</w:t>
            </w:r>
          </w:p>
        </w:tc>
        <w:tc>
          <w:tcPr>
            <w:tcW w:w="4956" w:type="dxa"/>
          </w:tcPr>
          <w:p w14:paraId="4F56BD3E" w14:textId="64D9A528" w:rsidR="00FA4501" w:rsidRDefault="00FA4501" w:rsidP="00FA4501">
            <w:pPr>
              <w:rPr>
                <w:rFonts w:eastAsia="Arial"/>
                <w:sz w:val="24"/>
              </w:rPr>
            </w:pPr>
            <w:r>
              <w:rPr>
                <w:rFonts w:eastAsia="Arial"/>
                <w:sz w:val="24"/>
              </w:rPr>
              <w:t>Second and fourth Thursday of the month 11.00 – 15.00</w:t>
            </w:r>
          </w:p>
        </w:tc>
      </w:tr>
    </w:tbl>
    <w:p w14:paraId="4A4C0C71" w14:textId="77777777" w:rsidR="00BB291E" w:rsidRDefault="00BB291E" w:rsidP="00BB291E">
      <w:pPr>
        <w:rPr>
          <w:sz w:val="24"/>
        </w:rPr>
      </w:pPr>
    </w:p>
    <w:p w14:paraId="35C1DEEF" w14:textId="232DAA4C" w:rsidR="001D0E22" w:rsidRPr="00BB291E" w:rsidRDefault="001D0E22" w:rsidP="00BB291E">
      <w:pPr>
        <w:rPr>
          <w:sz w:val="24"/>
        </w:rPr>
      </w:pPr>
      <w:r w:rsidRPr="00BB291E">
        <w:rPr>
          <w:sz w:val="24"/>
        </w:rPr>
        <w:t>Alongside</w:t>
      </w:r>
      <w:r w:rsidRPr="00BB291E">
        <w:rPr>
          <w:rFonts w:eastAsia="Arial"/>
          <w:sz w:val="24"/>
        </w:rPr>
        <w:t xml:space="preserve"> your fellow volunteers, you will provide emotional support and practical information </w:t>
      </w:r>
      <w:r w:rsidR="00BB291E">
        <w:rPr>
          <w:rFonts w:eastAsia="Arial"/>
          <w:sz w:val="24"/>
        </w:rPr>
        <w:t xml:space="preserve">on the phone </w:t>
      </w:r>
      <w:r w:rsidRPr="00BB291E">
        <w:rPr>
          <w:rFonts w:eastAsia="Arial"/>
          <w:sz w:val="24"/>
        </w:rPr>
        <w:t>and face-to-face (drop-in), to self-identifying women (aged 14+) who have experienced any form of sexual violence and abuse, at any point in the</w:t>
      </w:r>
      <w:r w:rsidR="00BB291E">
        <w:rPr>
          <w:rFonts w:eastAsia="Arial"/>
          <w:sz w:val="24"/>
        </w:rPr>
        <w:t>ir</w:t>
      </w:r>
      <w:r w:rsidRPr="00BB291E">
        <w:rPr>
          <w:rFonts w:eastAsia="Arial"/>
          <w:sz w:val="24"/>
        </w:rPr>
        <w:t xml:space="preserve"> life. The helpline is also open to supporters of any gender. We offer safe, non-judgemental support and offer empathy and understanding to those who contact us. </w:t>
      </w:r>
    </w:p>
    <w:p w14:paraId="699250F6" w14:textId="68C3D546" w:rsidR="001D0E22" w:rsidRPr="00BB291E" w:rsidRDefault="001D0E22" w:rsidP="00BB291E">
      <w:pPr>
        <w:rPr>
          <w:sz w:val="24"/>
        </w:rPr>
      </w:pPr>
      <w:r w:rsidRPr="00BB291E">
        <w:rPr>
          <w:b/>
          <w:sz w:val="24"/>
        </w:rPr>
        <w:t>Minimum Age:</w:t>
      </w:r>
      <w:r w:rsidR="00BB291E">
        <w:rPr>
          <w:sz w:val="24"/>
        </w:rPr>
        <w:t xml:space="preserve"> </w:t>
      </w:r>
      <w:r w:rsidRPr="00BB291E">
        <w:rPr>
          <w:sz w:val="24"/>
        </w:rPr>
        <w:t>21 years</w:t>
      </w:r>
    </w:p>
    <w:p w14:paraId="2D38DAEA" w14:textId="39C12900" w:rsidR="001D0E22" w:rsidRPr="00BB291E" w:rsidRDefault="001D0E22" w:rsidP="00BB291E">
      <w:pPr>
        <w:rPr>
          <w:sz w:val="24"/>
        </w:rPr>
      </w:pPr>
      <w:r w:rsidRPr="00BB291E">
        <w:rPr>
          <w:b/>
          <w:sz w:val="24"/>
        </w:rPr>
        <w:t>Time commitment:</w:t>
      </w:r>
      <w:r w:rsidR="00BB291E">
        <w:rPr>
          <w:sz w:val="24"/>
        </w:rPr>
        <w:t xml:space="preserve"> </w:t>
      </w:r>
      <w:r w:rsidRPr="00BB291E">
        <w:rPr>
          <w:sz w:val="24"/>
        </w:rPr>
        <w:t>6 hours per month (2 shifts chosen on a rota basis</w:t>
      </w:r>
      <w:r w:rsidR="00BB291E">
        <w:rPr>
          <w:sz w:val="24"/>
        </w:rPr>
        <w:t xml:space="preserve">) </w:t>
      </w:r>
      <w:r w:rsidRPr="00BB291E">
        <w:rPr>
          <w:sz w:val="24"/>
        </w:rPr>
        <w:t>plus 2 hours monthly supervision</w:t>
      </w:r>
      <w:r w:rsidR="0083754C">
        <w:rPr>
          <w:sz w:val="24"/>
        </w:rPr>
        <w:t>.  Supervision for volunteers on the Brighton-based service takes place at the following times: first</w:t>
      </w:r>
      <w:r w:rsidRPr="00BB291E">
        <w:rPr>
          <w:sz w:val="24"/>
        </w:rPr>
        <w:t xml:space="preserve"> Tuesday of every month, either 5.30-7.30pm or 7pm-9pm</w:t>
      </w:r>
      <w:r w:rsidR="0083754C">
        <w:rPr>
          <w:sz w:val="24"/>
        </w:rPr>
        <w:t>; second Tuesday of the month 5-7pm</w:t>
      </w:r>
      <w:r w:rsidRPr="00BB291E">
        <w:rPr>
          <w:sz w:val="24"/>
        </w:rPr>
        <w:t>.</w:t>
      </w:r>
      <w:r w:rsidR="0083754C">
        <w:rPr>
          <w:sz w:val="24"/>
        </w:rPr>
        <w:t xml:space="preserve">  For volunteers on the Eastbourne-based service this will be confirmed on completion of training.</w:t>
      </w:r>
    </w:p>
    <w:p w14:paraId="7DD38958" w14:textId="0E9A78DE" w:rsidR="004B7A1D" w:rsidRPr="00BB291E" w:rsidRDefault="001D0E22" w:rsidP="00BB291E">
      <w:pPr>
        <w:rPr>
          <w:rFonts w:eastAsia="Arial"/>
          <w:sz w:val="24"/>
        </w:rPr>
      </w:pPr>
      <w:r w:rsidRPr="00BB291E">
        <w:rPr>
          <w:rFonts w:eastAsia="Arial"/>
          <w:sz w:val="24"/>
        </w:rPr>
        <w:t xml:space="preserve">You are expected to commit to the Drop-in and Helpline services for at least one year from the end of your training.  </w:t>
      </w:r>
    </w:p>
    <w:p w14:paraId="570D71F4" w14:textId="424EA7C3" w:rsidR="00BB291E" w:rsidRPr="0083754C" w:rsidRDefault="001D0E22" w:rsidP="0083754C">
      <w:pPr>
        <w:jc w:val="center"/>
        <w:rPr>
          <w:rFonts w:eastAsia="Arial"/>
          <w:b/>
          <w:sz w:val="24"/>
        </w:rPr>
      </w:pPr>
      <w:r w:rsidRPr="00BB291E">
        <w:rPr>
          <w:rFonts w:eastAsia="Arial"/>
          <w:b/>
          <w:sz w:val="24"/>
        </w:rPr>
        <w:t>We regret to inform that our offices are not wheelchair accessible.</w:t>
      </w:r>
    </w:p>
    <w:p w14:paraId="2C328604" w14:textId="77777777" w:rsidR="001D0E22" w:rsidRPr="00BB291E" w:rsidRDefault="001D0E22" w:rsidP="001D0E22">
      <w:pPr>
        <w:rPr>
          <w:rFonts w:ascii="Calibri Light" w:hAnsi="Calibri Light"/>
          <w:color w:val="7030A0"/>
          <w:sz w:val="28"/>
          <w:szCs w:val="24"/>
        </w:rPr>
      </w:pPr>
      <w:bookmarkStart w:id="11" w:name="_Toc333579872"/>
      <w:r w:rsidRPr="00BB291E">
        <w:rPr>
          <w:rFonts w:ascii="Calibri Light" w:hAnsi="Calibri Light"/>
          <w:color w:val="7030A0"/>
          <w:sz w:val="28"/>
          <w:szCs w:val="24"/>
        </w:rPr>
        <w:t>Person Specification</w:t>
      </w:r>
      <w:bookmarkEnd w:id="11"/>
    </w:p>
    <w:p w14:paraId="294C0977" w14:textId="77777777" w:rsidR="001D0E22" w:rsidRPr="004B7A1D" w:rsidRDefault="001D0E22" w:rsidP="001D0E22">
      <w:pPr>
        <w:rPr>
          <w:rFonts w:cs="Arial"/>
          <w:sz w:val="24"/>
          <w:szCs w:val="24"/>
        </w:rPr>
      </w:pPr>
      <w:r w:rsidRPr="004B7A1D">
        <w:rPr>
          <w:rFonts w:cs="Arial"/>
          <w:sz w:val="24"/>
          <w:szCs w:val="24"/>
        </w:rPr>
        <w:t>You will need to:</w:t>
      </w:r>
    </w:p>
    <w:p w14:paraId="6513F50B" w14:textId="77777777" w:rsidR="001D0E22" w:rsidRPr="004B7A1D" w:rsidRDefault="001D0E22" w:rsidP="001D0E22">
      <w:pPr>
        <w:pStyle w:val="Default"/>
        <w:numPr>
          <w:ilvl w:val="0"/>
          <w:numId w:val="3"/>
        </w:numPr>
        <w:rPr>
          <w:rFonts w:ascii="Calibri" w:hAnsi="Calibri"/>
        </w:rPr>
      </w:pPr>
      <w:r w:rsidRPr="004B7A1D">
        <w:rPr>
          <w:rFonts w:ascii="Calibri" w:hAnsi="Calibri"/>
        </w:rPr>
        <w:t>Be committed to the feminist and empowerment ethos of the organisation</w:t>
      </w:r>
    </w:p>
    <w:p w14:paraId="49AC8688"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non-judgemental </w:t>
      </w:r>
    </w:p>
    <w:p w14:paraId="7AB1D995"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respectful </w:t>
      </w:r>
    </w:p>
    <w:p w14:paraId="13F52297" w14:textId="77777777" w:rsidR="001D0E22" w:rsidRPr="004B7A1D" w:rsidRDefault="001D0E22" w:rsidP="001D0E22">
      <w:pPr>
        <w:pStyle w:val="Default"/>
        <w:numPr>
          <w:ilvl w:val="0"/>
          <w:numId w:val="3"/>
        </w:numPr>
        <w:rPr>
          <w:rFonts w:ascii="Calibri" w:hAnsi="Calibri"/>
        </w:rPr>
      </w:pPr>
      <w:r w:rsidRPr="004B7A1D">
        <w:rPr>
          <w:rFonts w:ascii="Calibri" w:hAnsi="Calibri"/>
        </w:rPr>
        <w:t>Able to work as a team member</w:t>
      </w:r>
    </w:p>
    <w:p w14:paraId="3E3CBF44"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Have good listening and communication skills </w:t>
      </w:r>
    </w:p>
    <w:p w14:paraId="3B826753"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reliable </w:t>
      </w:r>
    </w:p>
    <w:p w14:paraId="14C2A9E8" w14:textId="77777777" w:rsidR="001D0E22" w:rsidRPr="004B7A1D" w:rsidRDefault="001D0E22" w:rsidP="001D0E22">
      <w:pPr>
        <w:pStyle w:val="Default"/>
        <w:numPr>
          <w:ilvl w:val="0"/>
          <w:numId w:val="3"/>
        </w:numPr>
        <w:rPr>
          <w:rFonts w:ascii="Calibri" w:hAnsi="Calibri"/>
        </w:rPr>
      </w:pPr>
      <w:r w:rsidRPr="004B7A1D">
        <w:rPr>
          <w:rFonts w:ascii="Calibri" w:hAnsi="Calibri"/>
        </w:rPr>
        <w:t>Be able to acknowledge and manage own emotional needs, and a willingness to explore personal issues and face personal change</w:t>
      </w:r>
    </w:p>
    <w:p w14:paraId="0AFCD917" w14:textId="77777777" w:rsidR="001D0E22" w:rsidRPr="004B7A1D" w:rsidRDefault="001D0E22" w:rsidP="001D0E22">
      <w:pPr>
        <w:pStyle w:val="Default"/>
        <w:numPr>
          <w:ilvl w:val="0"/>
          <w:numId w:val="3"/>
        </w:numPr>
        <w:rPr>
          <w:rFonts w:ascii="Calibri" w:hAnsi="Calibri"/>
        </w:rPr>
      </w:pPr>
      <w:r w:rsidRPr="004B7A1D">
        <w:rPr>
          <w:rFonts w:ascii="Calibri" w:hAnsi="Calibri"/>
        </w:rPr>
        <w:t>Not have used our services for at least 2 years</w:t>
      </w:r>
    </w:p>
    <w:p w14:paraId="2120F67D" w14:textId="77777777" w:rsidR="001D0E22" w:rsidRPr="004B7A1D" w:rsidRDefault="001D0E22" w:rsidP="001D0E22">
      <w:pPr>
        <w:pStyle w:val="Default"/>
        <w:numPr>
          <w:ilvl w:val="0"/>
          <w:numId w:val="3"/>
        </w:numPr>
        <w:rPr>
          <w:rFonts w:ascii="Calibri" w:hAnsi="Calibri"/>
        </w:rPr>
      </w:pPr>
      <w:r w:rsidRPr="004B7A1D">
        <w:rPr>
          <w:rFonts w:ascii="Calibri" w:hAnsi="Calibri"/>
        </w:rPr>
        <w:t>Have IT skills (particularly, be confident in using, email and filling out online forms)</w:t>
      </w:r>
    </w:p>
    <w:p w14:paraId="089CD68E" w14:textId="77777777" w:rsidR="001D0E22" w:rsidRPr="004B7A1D" w:rsidRDefault="001D0E22" w:rsidP="001D0E22">
      <w:pPr>
        <w:pStyle w:val="Default"/>
        <w:numPr>
          <w:ilvl w:val="0"/>
          <w:numId w:val="3"/>
        </w:numPr>
        <w:rPr>
          <w:rFonts w:ascii="Calibri" w:hAnsi="Calibri"/>
        </w:rPr>
      </w:pPr>
      <w:r w:rsidRPr="004B7A1D">
        <w:rPr>
          <w:rFonts w:ascii="Calibri" w:hAnsi="Calibri"/>
        </w:rPr>
        <w:t>Be able to maintain boundaries and confidentiality, and invest time to familiarise yourself and adhere to the organisation’s policies and procedures</w:t>
      </w:r>
    </w:p>
    <w:p w14:paraId="03DFC175" w14:textId="77777777" w:rsidR="001D0E22" w:rsidRPr="004B7A1D" w:rsidRDefault="001D0E22" w:rsidP="001D0E22">
      <w:pPr>
        <w:pStyle w:val="Default"/>
        <w:rPr>
          <w:rFonts w:ascii="Calibri" w:hAnsi="Calibri"/>
        </w:rPr>
      </w:pPr>
    </w:p>
    <w:p w14:paraId="3EA4917A" w14:textId="2948860F" w:rsidR="00023DBA" w:rsidRDefault="001D0E22" w:rsidP="0058359C">
      <w:pPr>
        <w:pStyle w:val="Default"/>
        <w:rPr>
          <w:rFonts w:ascii="Calibri" w:hAnsi="Calibri"/>
        </w:rPr>
      </w:pPr>
      <w:r w:rsidRPr="004B7A1D">
        <w:rPr>
          <w:rFonts w:ascii="Calibri" w:hAnsi="Calibri"/>
        </w:rPr>
        <w:lastRenderedPageBreak/>
        <w:t>Knowledge and experience of working with client group is desirable, but not essential, as full training will be given.</w:t>
      </w:r>
    </w:p>
    <w:p w14:paraId="5E4BBA8D" w14:textId="77777777" w:rsidR="0058359C" w:rsidRPr="0058359C" w:rsidRDefault="0058359C" w:rsidP="0058359C">
      <w:pPr>
        <w:pStyle w:val="Default"/>
        <w:rPr>
          <w:rFonts w:ascii="Calibri" w:hAnsi="Calibri"/>
        </w:rPr>
      </w:pPr>
    </w:p>
    <w:p w14:paraId="5DCE0E16" w14:textId="141846B9" w:rsidR="001D0E22" w:rsidRPr="004B7A1D" w:rsidRDefault="00023DBA" w:rsidP="001D0E22">
      <w:pPr>
        <w:rPr>
          <w:rFonts w:ascii="Calibri Light"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9504" behindDoc="0" locked="0" layoutInCell="1" allowOverlap="1" wp14:anchorId="04451958" wp14:editId="20B42BA2">
                <wp:simplePos x="0" y="0"/>
                <wp:positionH relativeFrom="margin">
                  <wp:align>right</wp:align>
                </wp:positionH>
                <wp:positionV relativeFrom="paragraph">
                  <wp:posOffset>22302</wp:posOffset>
                </wp:positionV>
                <wp:extent cx="631126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31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E92E" id="Straight Connector 14"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75pt,1.75pt" to="94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" strokecolor="black [3200]">
                <w10:wrap anchorx="margin"/>
              </v:line>
            </w:pict>
          </mc:Fallback>
        </mc:AlternateContent>
      </w:r>
    </w:p>
    <w:p w14:paraId="44FF4E6A" w14:textId="77777777" w:rsidR="001D0E22" w:rsidRPr="00BB291E" w:rsidRDefault="001D0E22" w:rsidP="00BB291E">
      <w:pPr>
        <w:rPr>
          <w:rFonts w:eastAsia="Arial"/>
          <w:color w:val="7030A0"/>
          <w:sz w:val="28"/>
        </w:rPr>
      </w:pPr>
      <w:r w:rsidRPr="00BB291E">
        <w:rPr>
          <w:rFonts w:eastAsia="Arial"/>
          <w:color w:val="7030A0"/>
          <w:sz w:val="28"/>
        </w:rPr>
        <w:t>Expenses</w:t>
      </w:r>
    </w:p>
    <w:p w14:paraId="11700BFB" w14:textId="77777777" w:rsidR="001D0E22" w:rsidRPr="00BB291E" w:rsidRDefault="001D0E22" w:rsidP="00BB291E">
      <w:pPr>
        <w:rPr>
          <w:rFonts w:eastAsia="Arial"/>
          <w:sz w:val="24"/>
        </w:rPr>
      </w:pPr>
      <w:r w:rsidRPr="00BB291E">
        <w:rPr>
          <w:sz w:val="24"/>
        </w:rPr>
        <w:t xml:space="preserve">Please note that expenses, such as transport costs and a contribution towards child care costs, will be paid to all volunteers once they have passed the training course, </w:t>
      </w:r>
      <w:r w:rsidRPr="00BB291E">
        <w:rPr>
          <w:rFonts w:eastAsia="Arial"/>
          <w:sz w:val="24"/>
        </w:rPr>
        <w:t xml:space="preserve">up to a maximum of £10. Receipts must be provided. We are unable to pay for expenses without attached receipts. </w:t>
      </w:r>
    </w:p>
    <w:p w14:paraId="12885D00" w14:textId="77777777" w:rsidR="001D0E22" w:rsidRPr="00BB291E" w:rsidRDefault="001D0E22" w:rsidP="00BB291E">
      <w:pPr>
        <w:rPr>
          <w:rFonts w:eastAsia="Arial"/>
          <w:color w:val="7030A0"/>
          <w:sz w:val="28"/>
        </w:rPr>
      </w:pPr>
      <w:r w:rsidRPr="00BB291E">
        <w:rPr>
          <w:rFonts w:eastAsia="Arial"/>
          <w:color w:val="7030A0"/>
          <w:sz w:val="28"/>
        </w:rPr>
        <w:t>Support</w:t>
      </w:r>
    </w:p>
    <w:p w14:paraId="1464810D" w14:textId="2211EE39" w:rsidR="001D0E22" w:rsidRPr="00BB291E" w:rsidRDefault="001D0E22" w:rsidP="00BB291E">
      <w:pPr>
        <w:rPr>
          <w:rFonts w:eastAsia="Arial"/>
          <w:sz w:val="24"/>
        </w:rPr>
      </w:pPr>
      <w:r w:rsidRPr="00BB291E">
        <w:rPr>
          <w:rFonts w:cs="Arial"/>
          <w:sz w:val="24"/>
        </w:rPr>
        <w:t xml:space="preserve">You will receive face-to-face monthly group supervision from our offices in Brighton, facilitated by a counsellor. You will also receive regular support, advice and guidance, from your co-ordinator as well as email updates on organisational activities.  </w:t>
      </w:r>
      <w:r w:rsidRPr="00BB291E">
        <w:rPr>
          <w:rFonts w:eastAsia="Arial"/>
          <w:sz w:val="24"/>
        </w:rPr>
        <w:t xml:space="preserve">Volunteers applying to work with Survivors’ Network must also have a clear understanding of their motivations, professional and personal boundaries and any potential triggers. </w:t>
      </w:r>
    </w:p>
    <w:p w14:paraId="24ECD587" w14:textId="77777777" w:rsidR="00023DBA" w:rsidRPr="004B7A1D" w:rsidRDefault="00023DBA" w:rsidP="001D0E22">
      <w:pPr>
        <w:spacing w:line="360" w:lineRule="auto"/>
        <w:jc w:val="both"/>
        <w:rPr>
          <w:rFonts w:ascii="Calibri Light" w:eastAsia="Arial" w:hAnsi="Calibri Light"/>
          <w:sz w:val="24"/>
          <w:szCs w:val="24"/>
        </w:rPr>
      </w:pPr>
    </w:p>
    <w:p w14:paraId="6EB77E1A" w14:textId="21B9196E" w:rsidR="001D0E22" w:rsidRPr="004B7A1D" w:rsidRDefault="001D0E22" w:rsidP="004B7A1D">
      <w:pPr>
        <w:pStyle w:val="Default"/>
        <w:jc w:val="center"/>
        <w:rPr>
          <w:rFonts w:ascii="Calibri" w:eastAsia="Arial" w:hAnsi="Calibri"/>
          <w:b/>
        </w:rPr>
      </w:pPr>
      <w:r w:rsidRPr="004B7A1D">
        <w:rPr>
          <w:rFonts w:ascii="Calibri" w:hAnsi="Calibri"/>
          <w:b/>
        </w:rPr>
        <w:t xml:space="preserve">Our organisation is committed to safeguarding and promoting the welfare of children, young people and vulnerable adults and expects all staff, volunteers and other post holders to share this commitment. </w:t>
      </w:r>
      <w:r w:rsidRPr="004B7A1D">
        <w:rPr>
          <w:rFonts w:ascii="Calibri" w:eastAsia="Arial" w:hAnsi="Calibri"/>
          <w:b/>
        </w:rPr>
        <w:t>For more details about your rights and responsibilities, please read our Volunteer Policy</w:t>
      </w:r>
      <w:r w:rsidR="00FA4501">
        <w:rPr>
          <w:rFonts w:ascii="Calibri" w:eastAsia="Arial" w:hAnsi="Calibri"/>
          <w:b/>
        </w:rPr>
        <w:t xml:space="preserve"> on our website.</w:t>
      </w:r>
    </w:p>
    <w:p w14:paraId="50A6DBB2" w14:textId="5E86B79C" w:rsidR="001D0E22" w:rsidRDefault="001D0E22">
      <w:pPr>
        <w:rPr>
          <w:sz w:val="24"/>
          <w:szCs w:val="24"/>
        </w:rPr>
      </w:pPr>
    </w:p>
    <w:p w14:paraId="713EB85B" w14:textId="77777777" w:rsidR="0083754C" w:rsidRPr="004B7A1D" w:rsidRDefault="0083754C">
      <w:pPr>
        <w:rPr>
          <w:sz w:val="24"/>
          <w:szCs w:val="24"/>
        </w:rPr>
      </w:pPr>
    </w:p>
    <w:sectPr w:rsidR="0083754C" w:rsidRPr="004B7A1D" w:rsidSect="0058359C">
      <w:pgSz w:w="11906" w:h="16838"/>
      <w:pgMar w:top="1276"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9214C"/>
    <w:multiLevelType w:val="hybridMultilevel"/>
    <w:tmpl w:val="220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C4BA6"/>
    <w:multiLevelType w:val="hybridMultilevel"/>
    <w:tmpl w:val="CF742B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67C9B"/>
    <w:multiLevelType w:val="hybridMultilevel"/>
    <w:tmpl w:val="2020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22"/>
    <w:rsid w:val="00023DBA"/>
    <w:rsid w:val="000F7FF4"/>
    <w:rsid w:val="00107FCF"/>
    <w:rsid w:val="001956CE"/>
    <w:rsid w:val="001D0E22"/>
    <w:rsid w:val="002A2D9B"/>
    <w:rsid w:val="003A5030"/>
    <w:rsid w:val="004A6651"/>
    <w:rsid w:val="004B7A1D"/>
    <w:rsid w:val="004F5CDD"/>
    <w:rsid w:val="0058359C"/>
    <w:rsid w:val="00631469"/>
    <w:rsid w:val="006E19A1"/>
    <w:rsid w:val="00724D0B"/>
    <w:rsid w:val="00725FBA"/>
    <w:rsid w:val="007737E6"/>
    <w:rsid w:val="007D0908"/>
    <w:rsid w:val="0083754C"/>
    <w:rsid w:val="009E2A58"/>
    <w:rsid w:val="00B55957"/>
    <w:rsid w:val="00BB291E"/>
    <w:rsid w:val="00CD269C"/>
    <w:rsid w:val="00D80845"/>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D01"/>
  <w15:chartTrackingRefBased/>
  <w15:docId w15:val="{7DC66BF7-7CE2-444E-9DB5-FC57A2F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22"/>
    <w:rPr>
      <w:rFonts w:ascii="Calibri" w:eastAsia="Times New Roman" w:hAnsi="Calibri" w:cs="Times New Roman"/>
      <w:lang w:eastAsia="en-GB"/>
    </w:rPr>
  </w:style>
  <w:style w:type="paragraph" w:styleId="Heading1">
    <w:name w:val="heading 1"/>
    <w:basedOn w:val="Normal"/>
    <w:next w:val="Normal"/>
    <w:link w:val="Heading1Char"/>
    <w:uiPriority w:val="9"/>
    <w:qFormat/>
    <w:rsid w:val="001D0E22"/>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3">
    <w:name w:val="heading 3"/>
    <w:basedOn w:val="Normal"/>
    <w:next w:val="Normal"/>
    <w:link w:val="Heading3Char"/>
    <w:uiPriority w:val="9"/>
    <w:unhideWhenUsed/>
    <w:qFormat/>
    <w:rsid w:val="001D0E22"/>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unhideWhenUsed/>
    <w:qFormat/>
    <w:rsid w:val="001D0E22"/>
    <w:pPr>
      <w:keepNext/>
      <w:keepLines/>
      <w:spacing w:before="40" w:after="0"/>
      <w:outlineLvl w:val="3"/>
    </w:pPr>
    <w:rPr>
      <w:rFonts w:ascii="Calibri Light" w:eastAsia="SimSun" w:hAnsi="Calibri Light"/>
      <w:color w:val="2E74B5"/>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22"/>
    <w:rPr>
      <w:rFonts w:ascii="Calibri Light" w:eastAsia="SimSun" w:hAnsi="Calibri Light" w:cs="Times New Roman"/>
      <w:color w:val="1F4E79"/>
      <w:sz w:val="36"/>
      <w:szCs w:val="36"/>
      <w:lang w:val="x-none" w:eastAsia="x-none"/>
    </w:rPr>
  </w:style>
  <w:style w:type="character" w:customStyle="1" w:styleId="Heading3Char">
    <w:name w:val="Heading 3 Char"/>
    <w:basedOn w:val="DefaultParagraphFont"/>
    <w:link w:val="Heading3"/>
    <w:uiPriority w:val="9"/>
    <w:rsid w:val="001D0E22"/>
    <w:rPr>
      <w:rFonts w:ascii="Calibri Light" w:eastAsia="SimSun" w:hAnsi="Calibri Light" w:cs="Times New Roman"/>
      <w:color w:val="2E74B5"/>
      <w:sz w:val="28"/>
      <w:szCs w:val="28"/>
      <w:lang w:val="x-none" w:eastAsia="x-none"/>
    </w:rPr>
  </w:style>
  <w:style w:type="character" w:customStyle="1" w:styleId="Heading4Char">
    <w:name w:val="Heading 4 Char"/>
    <w:basedOn w:val="DefaultParagraphFont"/>
    <w:link w:val="Heading4"/>
    <w:uiPriority w:val="9"/>
    <w:rsid w:val="001D0E22"/>
    <w:rPr>
      <w:rFonts w:ascii="Calibri Light" w:eastAsia="SimSun" w:hAnsi="Calibri Light" w:cs="Times New Roman"/>
      <w:color w:val="2E74B5"/>
      <w:sz w:val="24"/>
      <w:szCs w:val="24"/>
      <w:lang w:val="x-none" w:eastAsia="x-none"/>
    </w:rPr>
  </w:style>
  <w:style w:type="character" w:styleId="Hyperlink">
    <w:name w:val="Hyperlink"/>
    <w:rsid w:val="001D0E22"/>
    <w:rPr>
      <w:color w:val="0000FF"/>
      <w:u w:val="single"/>
    </w:rPr>
  </w:style>
  <w:style w:type="paragraph" w:styleId="BodyText">
    <w:name w:val="Body Text"/>
    <w:basedOn w:val="Normal"/>
    <w:link w:val="BodyTextChar"/>
    <w:rsid w:val="001D0E22"/>
    <w:rPr>
      <w:rFonts w:ascii="Arial" w:hAnsi="Arial" w:cs="Arial"/>
    </w:rPr>
  </w:style>
  <w:style w:type="character" w:customStyle="1" w:styleId="BodyTextChar">
    <w:name w:val="Body Text Char"/>
    <w:basedOn w:val="DefaultParagraphFont"/>
    <w:link w:val="BodyText"/>
    <w:rsid w:val="001D0E22"/>
    <w:rPr>
      <w:rFonts w:ascii="Arial" w:eastAsia="Times New Roman" w:hAnsi="Arial" w:cs="Arial"/>
      <w:lang w:eastAsia="en-GB"/>
    </w:rPr>
  </w:style>
  <w:style w:type="paragraph" w:styleId="NormalWeb">
    <w:name w:val="Normal (Web)"/>
    <w:basedOn w:val="Normal"/>
    <w:unhideWhenUsed/>
    <w:rsid w:val="001D0E22"/>
    <w:pPr>
      <w:spacing w:before="100" w:beforeAutospacing="1" w:after="100" w:afterAutospacing="1"/>
    </w:pPr>
  </w:style>
  <w:style w:type="paragraph" w:styleId="NoSpacing">
    <w:name w:val="No Spacing"/>
    <w:link w:val="NoSpacingChar"/>
    <w:uiPriority w:val="1"/>
    <w:qFormat/>
    <w:rsid w:val="001D0E22"/>
    <w:pPr>
      <w:spacing w:after="0" w:line="240" w:lineRule="auto"/>
    </w:pPr>
    <w:rPr>
      <w:rFonts w:ascii="Calibri" w:eastAsia="Times New Roman" w:hAnsi="Calibri" w:cs="Times New Roman"/>
      <w:lang w:eastAsia="en-GB"/>
    </w:rPr>
  </w:style>
  <w:style w:type="paragraph" w:styleId="Quote">
    <w:name w:val="Quote"/>
    <w:basedOn w:val="Normal"/>
    <w:next w:val="Normal"/>
    <w:link w:val="QuoteChar"/>
    <w:uiPriority w:val="29"/>
    <w:qFormat/>
    <w:rsid w:val="001D0E22"/>
    <w:pPr>
      <w:spacing w:before="120" w:after="120"/>
      <w:ind w:left="720"/>
    </w:pPr>
    <w:rPr>
      <w:color w:val="44546A"/>
      <w:sz w:val="24"/>
      <w:szCs w:val="24"/>
      <w:lang w:val="x-none" w:eastAsia="x-none"/>
    </w:rPr>
  </w:style>
  <w:style w:type="character" w:customStyle="1" w:styleId="QuoteChar">
    <w:name w:val="Quote Char"/>
    <w:basedOn w:val="DefaultParagraphFont"/>
    <w:link w:val="Quote"/>
    <w:uiPriority w:val="29"/>
    <w:rsid w:val="001D0E22"/>
    <w:rPr>
      <w:rFonts w:ascii="Calibri" w:eastAsia="Times New Roman" w:hAnsi="Calibri" w:cs="Times New Roman"/>
      <w:color w:val="44546A"/>
      <w:sz w:val="24"/>
      <w:szCs w:val="24"/>
      <w:lang w:val="x-none" w:eastAsia="x-none"/>
    </w:rPr>
  </w:style>
  <w:style w:type="character" w:customStyle="1" w:styleId="NoSpacingChar">
    <w:name w:val="No Spacing Char"/>
    <w:link w:val="NoSpacing"/>
    <w:uiPriority w:val="1"/>
    <w:rsid w:val="001D0E22"/>
    <w:rPr>
      <w:rFonts w:ascii="Calibri" w:eastAsia="Times New Roman" w:hAnsi="Calibri" w:cs="Times New Roman"/>
      <w:lang w:eastAsia="en-GB"/>
    </w:rPr>
  </w:style>
  <w:style w:type="character" w:customStyle="1" w:styleId="apple-converted-space">
    <w:name w:val="apple-converted-space"/>
    <w:rsid w:val="001D0E22"/>
  </w:style>
  <w:style w:type="paragraph" w:customStyle="1" w:styleId="Default">
    <w:name w:val="Default"/>
    <w:rsid w:val="001D0E2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B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ACBA-8D46-44DE-8494-2B72C45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Caitlin</cp:lastModifiedBy>
  <cp:revision>13</cp:revision>
  <dcterms:created xsi:type="dcterms:W3CDTF">2018-06-22T13:54:00Z</dcterms:created>
  <dcterms:modified xsi:type="dcterms:W3CDTF">2019-06-27T14:54:00Z</dcterms:modified>
</cp:coreProperties>
</file>